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6C" w:rsidRPr="009E426C" w:rsidRDefault="009E426C" w:rsidP="009E426C">
      <w:pPr>
        <w:tabs>
          <w:tab w:val="left" w:pos="3960"/>
        </w:tabs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Анализ воспитательной работы школы</w:t>
      </w:r>
    </w:p>
    <w:p w:rsidR="009E426C" w:rsidRPr="009E426C" w:rsidRDefault="009E426C" w:rsidP="009E426C">
      <w:pPr>
        <w:tabs>
          <w:tab w:val="left" w:pos="3960"/>
        </w:tabs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 2023-2024 учебный год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 В2023-2024году воспитательная работа Школы велась в соответствии с программой воспитательной работы Школы. Цель программы: создание образовательной среды, способствующей духовно-нравственному становлению личности школьника 21века. Педагогический коллектив работал над реализацией следующих задач: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-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педагога;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- проведение педсовета на тему «Современные подходы в организации работы по гражданско-патриотическому воспитанию школьников»;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- активизировать систему гражданско-патриотического воспитания учащихся в рамках подготовки к празднованию Победы в Великой Отечественной войне, через организацию работы школьного музея;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духовно-нравственное воспитание учащихся через систему классных часов по нравственно-этической, эстетической проблематике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профессиональное самоопределение учащихся через участие в социальном проекте «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»,« Профессионалы»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направления реализации программы:</w:t>
      </w:r>
    </w:p>
    <w:p w:rsidR="009E426C" w:rsidRPr="009E426C" w:rsidRDefault="009E426C" w:rsidP="009E426C">
      <w:pPr>
        <w:numPr>
          <w:ilvl w:val="0"/>
          <w:numId w:val="1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Гражданско-патриотическое;</w:t>
      </w:r>
    </w:p>
    <w:p w:rsidR="009E426C" w:rsidRPr="009E426C" w:rsidRDefault="009E426C" w:rsidP="009E426C">
      <w:pPr>
        <w:numPr>
          <w:ilvl w:val="0"/>
          <w:numId w:val="1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9E426C" w:rsidRPr="009E426C" w:rsidRDefault="009E426C" w:rsidP="009E426C">
      <w:pPr>
        <w:numPr>
          <w:ilvl w:val="0"/>
          <w:numId w:val="1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образование;</w:t>
      </w:r>
    </w:p>
    <w:p w:rsidR="009E426C" w:rsidRPr="009E426C" w:rsidRDefault="009E426C" w:rsidP="009E426C">
      <w:pPr>
        <w:numPr>
          <w:ilvl w:val="0"/>
          <w:numId w:val="1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воспитание.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Данные направления реализуются через:</w:t>
      </w:r>
    </w:p>
    <w:p w:rsidR="009E426C" w:rsidRPr="009E426C" w:rsidRDefault="009E426C" w:rsidP="009E426C">
      <w:pPr>
        <w:numPr>
          <w:ilvl w:val="0"/>
          <w:numId w:val="2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мероприятия Школы;</w:t>
      </w:r>
    </w:p>
    <w:p w:rsidR="009E426C" w:rsidRPr="009E426C" w:rsidRDefault="009E426C" w:rsidP="009E426C">
      <w:pPr>
        <w:numPr>
          <w:ilvl w:val="0"/>
          <w:numId w:val="2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дополнительного образования;</w:t>
      </w:r>
    </w:p>
    <w:p w:rsidR="009E426C" w:rsidRPr="009E426C" w:rsidRDefault="009E426C" w:rsidP="009E426C">
      <w:pPr>
        <w:numPr>
          <w:ilvl w:val="0"/>
          <w:numId w:val="2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органов ученического самоуправления(детское движение);</w:t>
      </w:r>
    </w:p>
    <w:p w:rsidR="009E426C" w:rsidRPr="009E426C" w:rsidRDefault="009E426C" w:rsidP="009E426C">
      <w:pPr>
        <w:numPr>
          <w:ilvl w:val="0"/>
          <w:numId w:val="2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Внеклассную и внеурочную деятельность учащихся.</w:t>
      </w:r>
    </w:p>
    <w:p w:rsidR="009E426C" w:rsidRPr="009E426C" w:rsidRDefault="009E426C" w:rsidP="009E426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целях успешной реализации поставленных задач серьезное внимание уделялось повышению профессионального мастерства воспитывающих кадров. В школе разработана программа воспитания.  В течение 2023 -2024года проведены в основном все запланированные мероприятия. </w:t>
      </w:r>
    </w:p>
    <w:p w:rsidR="009E426C" w:rsidRPr="009E426C" w:rsidRDefault="009E426C" w:rsidP="009E42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31 классов из них 28 классных руководителей : 1-4 классы-13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рук.,5-9 кл.-16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рук.,10-11 кл.-2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рук.</w:t>
      </w:r>
    </w:p>
    <w:p w:rsidR="009E426C" w:rsidRPr="009E426C" w:rsidRDefault="009E426C" w:rsidP="009E42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1педагог-психолог,1- педагог- организатор.</w:t>
      </w:r>
    </w:p>
    <w:p w:rsidR="009E426C" w:rsidRPr="009E426C" w:rsidRDefault="009E426C" w:rsidP="009E42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образование3,5 ставка-10 кружков.</w:t>
      </w:r>
    </w:p>
    <w:p w:rsidR="009E426C" w:rsidRPr="009E426C" w:rsidRDefault="009E426C" w:rsidP="009E426C">
      <w:pPr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 учебная неделя начиналась с традиционного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поднятия флагов  и исполнения гимнов Российской Федерации и Республики Татарстан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поднятия  флагов классные руководители  каждый понедельник проводили уроки "Разговоры о важном". Каждый четверг проходили классные часы посвященные  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для 7-11 классов «Россия -мои горизонты»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апреля  2024 года в школе прошел педсовет по теме: «Воспитание в современной школе: от Программы воспитания к конкретным действиям», целью которого было проанализировать реализацию Программы воспитания с учётом опыта работы  педагогического коллектива. </w:t>
      </w: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Педсовет открыла  директор МБОУ «СОШ № 48»   Аринина Т.Ю. В своем выступлении  она отметила, что Федеральный государственный образовательный стандарт общего образования, в соответствии с которым в последние годы строится работа педагогов, внес в школьное воспитание некоторые коррективы. ФГОС обязывает по-новому рассматривать результаты воспитания, делая упор на личностное развитие ребенка. И как следствие появилось новое требование к школам – наличие общешкольной  Программы воспитания.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Педсовет начался с работы в группах: учителя поработали над рядом вопросов, связанных с нормативно-правовой базой Программы воспитания,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инвариативными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вариативными модулями, обозначили какие проблемы в воспитательном процессе школы есть на сегодняшний день.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педсовета транслировался  положительный опыт  по реализации Программы воспитания учителями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Башаровой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 «Роль классного руководителя в системе воспитания школьников. Модуль «Классное руководство», Серой Г.В. «Результаты: достижения и проблемы реализации проекта «Разговоры о важном»,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Киричевской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«Эффективные технологии воспитания в современном детском социуме», советника директора по воспитанию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Набиярова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 «Движение первых»- новая система воспитания в действии. Работа советника  директора по воспитанию. Модуль «Детские общественные объединения».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 итогам проведения  педсовета был предложен ряд задач по вопросам  приоритетности качественного ресурсного обеспечения Программы воспитания и социализации обучающихся   МБОУ «СОШ № 48».  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работы проведены инструктивно – методические совещания при ЗДВР. Ключевое место в организации методической работы занимает индивидуальная работа, которая позволяет оказать классным руководителям, ПДО адресную помощь. В повышении профессионального мастерства классных руководителей важную роль играет работа по самообразованию, организация наставничества.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МО, особое внимание следует обратить на организацию деятельности «Школы молодого классного руководителя».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в  школе прошел школьный этап Республиканского конкурса  "Секреты дружного класса" среди учащихся и родителей 5-ых классов.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проходил в четыре этапа :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"Визитка";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"Выставка";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"Творческий номер";.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"Защита проекта";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I место - 5В 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Серая Г.В.);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II место - 5А класс 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кл.руководитель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БакироваЗ.А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.):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- 5Б 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Калигина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Е.А.),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Г(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Андрияускас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 время подготовки к мероприятию ребята оттачивали своё мастерство в таких видах искусства как: вокал, хореография, художественное слово. Во время выступления ребята продемонстрировали свои достижения в спорте. Тем- самым ребята показали , что такое мероприятие как "Секрет дружного  класса"-это отличный вариант для сплочения не только своего класса, но и всей параллели. Учитель начальных классов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Габдулхакова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Р.Р. приняла участие в районном конкурсе профессионального мастерства «Учитель года-2023» в номинации «Лучший классный руководитель», заняла 2 место в районе.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Команда учащихся 5В класса совместно с родителями и классным руководителем Серой Г.В.приняли участие в Районном этапе конкурса родительских комитетов "Секреты дружного класса". Ребята заняли III место в районном конкурсе. 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 направлением воспитательной системы является 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патриотическое воспитание учащихся. Работа по данному направлению велась в соответствии с планом работы по подготовке к празднованию Победы в Великой Отечественной войне. Ядром работы по данному направлению является музей «Боевой славы 334 Витебской ордена Суворова стрелковой дивизии»: экскурсионная работа (для всех классов проведены экскурсии в обновленном музее), работа с  фондом, работа  с  ветеранами ВОВ,  тружениками  тыла, ведется работа с воинами – афганцами. Реализуется проект «Дети войны».Основное направление работы музея: -учет и хранение фондов, основы теории и организации музейного дела ;-экспозиционная деятельность; -культурно- массовая и просветительская деятельность.</w:t>
      </w:r>
      <w:r w:rsidRPr="009E426C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февраля в школе  прошла торжественная встреча с сестрой -Евгенией Борисовной, погибшего участника СВО,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Кульчицкого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Дениса Борисовича, выпускника нашей школы. Провели встречу учащиеся 4А,11А классов(классные руководители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Габдулхакова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Р.Р.,Саматова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Н.А.).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 февраля в школе прошёл фестиваль- конкурс патриотической песни для учащихся 8-11 классов. Все классы очень успешно дебютировали. 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8-ые классы: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место-8А класс(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рук.Боброва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К.А.);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место-8Б класс(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Курдибан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О.Б.);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место-8В 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Е.А.).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9-11 классы: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Гран- при-11А класс(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Н.А.); Гран-при-9А 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Аскарова К.С.)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место-9В 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кл.рук.Мухаметзянова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Э.Т.);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место-10А класс(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Ефимова А.О.);</w:t>
      </w:r>
    </w:p>
    <w:p w:rsidR="009E426C" w:rsidRPr="009E426C" w:rsidRDefault="009E426C" w:rsidP="009E426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место-9Б(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кл.рук.Зайнуллина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активно развивается юнармейское движение.  В   этом  учебном  году  в  ряды  отряда 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вступило 30 человека (всего 66 человек). Ребята были приняты в отряд 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школьном музее в торжественной обстановке. Отряд 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 активное участие в мероприятиях различного уровня. В целях расширения интереса к спорту и движению«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»10 октября  команда "Красноармеец" (руководитель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Воровцов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и зам. директор по УР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СаркееваЕ.В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 приняла участие  в Республиканском открытом военно-патриотическом фестивале –конкурсе имени Героя Советского Союза Н.Д. Липатова. 25 ноября 2023г.в нашей школе прошёл  во второй раз VII-ой Республиканский  фестиваль, посвященный памяти заместителя Министра обороны СССР, командующему воздушно-десантными войсками, Генерал-полковнику Ачалову Владиславу Алексеевичу. Были приглашены гости- участники СВО и представители "Союза десантников РТ" во главе с  председателем отделения союза десантников Ю.А.Суворовым.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приняли активное участие в соревнованиях(викторина, медицина, одевание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порашютов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строевая, сборка и разборка автоматов, спортивный блок, визитка, творческий конкурс "На привале"). Все участники  были награждены грамотами. Ребята победили.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 февраля в школе прошел  Республиканский турнир в честь Генерала Армии, Героя Советского Союза командующего ВДВ  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Маргелова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В.Ф.Наша команда кадетов приняла участие в данном мероприятие вместе с учителем физической культуры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Воровцовым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Ребята стали победителями и призерами в разных номинациях.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  команда "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 приняла участие в районном конкурсе смотра строя и песни.  28 апреля 2023г. команда кадетов " Красноармеец" (руководитель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Воровцов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 участвовала в  в  турнире ,организованное региональным отделением межрегиональной общественной организации "Союз Десантников"по Республике Татарстан на базе ГБОУ «ККШИ Героя Советского Союза Б.К. Кузнецова».Команда нашей школы  заняла III место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9 мая члены юнармейского отряда «Красноармейцы» под руководством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Воровцова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В.В.сегодня приняли участие в Параде Победы на площади Тысячелетия</w:t>
      </w:r>
      <w:r w:rsidRPr="009E426C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мая команда кадетов"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Красноармеецы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во главе с руководителем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Воровцовым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заняли III место  в  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тактической игре "Гром" среди юнармейцев Республики Татарстан.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хочется отметить участие школы в мероприятиях по подготовке и проведению мероприятий, посвященных 79-летию Победы в ВОВ. Все классные коллективы приняли активное участие ,в рамках"Урока Мужества".Ребята написали и оформили письма военнослужащим поддерживая их теплыми словами  благодарности за мужества и отвагу. 20 и 21  февраля в школе прошел  традиционный  праздник "Смотр строя и песни", посвященный Дню Защитников Отечества.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ставит в центр организации патриотического воспитания учащихся татарскую и русскую культуры. В школе реализуется проект «Музей – школе»: все классы в течение года посещают музеи нашего города. Работа по данному направлению включает в себя разнообразные формы работы: конкурс чтецов, театральные миниатюры, литературно – музыкальные вечера, посещение театров и музеев. Задача школы - вовлечь детей и подростков в реализацию мероприятий по сохранению культуры и исторического наследия народов России и Татарстана.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 место в воспитательной работе занимает ЮИД(Юные инспектора дорожного движения). В этом учебном году  активное участие приняли в данном движении учащиеся 4В класса 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и учащиеся 5А,5В классов руководитель Серая Г.В.Работал дополнительный кружок «ЮИД» 1А класс руководитель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юных инспекторов движения (ЮИД) заняла I место в районном конкурсе среди отрядов ЮИД Приволжского района г.Казани "Безопасное колесо" и 6 место по  городу ,4 место по Республике Татарстан.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Сетевое взаимодействии МБОУ «СОШ №48»с учреждениями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дополнительного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образования </w:t>
      </w:r>
      <w:proofErr w:type="spellStart"/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</w:t>
      </w:r>
      <w:proofErr w:type="spellEnd"/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культурное окружение: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414"/>
        <w:gridCol w:w="3991"/>
        <w:gridCol w:w="4950"/>
      </w:tblGrid>
      <w:tr w:rsidR="009E426C" w:rsidRPr="009E426C" w:rsidTr="009E426C">
        <w:trPr>
          <w:trHeight w:val="642"/>
          <w:tblCellSpacing w:w="0" w:type="dxa"/>
        </w:trPr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дополнительного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взаимодействия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 «Олимп» Приволжского района г.Казани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школа №22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Школы проходят занятия кружка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«Отряд ЮИД» и  «Рукопашный бой»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 школы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школа №22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школа №22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футбольного мастерства «Спарта»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СШ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Уникс-Юниор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г.Казань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4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ДСЮШ «Спектр»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Тхэквондо</w:t>
            </w:r>
            <w:proofErr w:type="spellEnd"/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системы дополнительного образования в Школе в 2023-2024учебном году была нацелена на решение двух важнейших задач: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разностороннего развития личности школьников,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негативного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влияния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социума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посредством осуществления максимальной занятости учащихся во внеурочное  время.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указанных задач стала возможной благодаря наличию в Школе необходимой материальной базы: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 спортзала,1 малый спортзал;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зал;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Хоккейная коробка.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Школой.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учебном году в системе дополнительного образования многие ребята занимались в двух и более объединениях, в том числе и за пределами Школы </w:t>
      </w:r>
    </w:p>
    <w:p w:rsidR="009E426C" w:rsidRPr="009E426C" w:rsidRDefault="009E426C" w:rsidP="009E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дополнительным образованием</w:t>
      </w:r>
    </w:p>
    <w:tbl>
      <w:tblPr>
        <w:tblW w:w="0" w:type="auto"/>
        <w:tblCellSpacing w:w="0" w:type="dxa"/>
        <w:tblLook w:val="04A0"/>
      </w:tblPr>
      <w:tblGrid>
        <w:gridCol w:w="1984"/>
        <w:gridCol w:w="1701"/>
        <w:gridCol w:w="1843"/>
        <w:gridCol w:w="1984"/>
        <w:gridCol w:w="1843"/>
      </w:tblGrid>
      <w:tr w:rsidR="009E426C" w:rsidRPr="009E426C" w:rsidTr="009E426C">
        <w:trPr>
          <w:tblCellSpacing w:w="0" w:type="dxa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2020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– 2021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– 2022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– 2023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– 2024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83%(515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83%(534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86% (582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79,21% (564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 (576)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учащихся)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асоциальных явлений –важнейшая составляющая в организации воспитательной работы.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ВШК- 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 года. на учёте состоят 132 учащихся, на конец учебного года 8 учащихся (красная зона), 10 учащихся(желтая зона),132 учащихся( зеленая зона) 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3713"/>
        <w:gridCol w:w="1103"/>
        <w:gridCol w:w="672"/>
        <w:gridCol w:w="672"/>
        <w:gridCol w:w="2125"/>
        <w:gridCol w:w="1069"/>
      </w:tblGrid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7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7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7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7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года2022-2023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72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9E426C" w:rsidRPr="009E426C" w:rsidTr="009E426C">
        <w:trPr>
          <w:trHeight w:val="476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учете в ПДН(красная зона)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без учета ПДН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 ПДН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(Желтая зона)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E426C" w:rsidRPr="009E426C" w:rsidTr="009E426C">
        <w:trPr>
          <w:trHeight w:val="347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Алкогольное опьянение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Мелкое хулиганство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26C" w:rsidRPr="009E426C" w:rsidTr="009E426C">
        <w:trPr>
          <w:trHeight w:val="426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tabs>
                <w:tab w:val="left" w:pos="2163"/>
              </w:tabs>
              <w:spacing w:after="0" w:line="315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Кража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(зеленая зона)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9E426C" w:rsidRPr="009E426C" w:rsidTr="009E426C">
        <w:trPr>
          <w:trHeight w:val="951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9E426C" w:rsidRPr="009E426C" w:rsidRDefault="009E426C" w:rsidP="009E426C">
            <w:pPr>
              <w:widowControl w:val="0"/>
              <w:tabs>
                <w:tab w:val="left" w:pos="2448"/>
              </w:tabs>
              <w:spacing w:after="0" w:line="322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Неблагополучных семей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/учет в школе/в ПДН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5" w:lineRule="atLeast"/>
              <w:ind w:left="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E426C" w:rsidRPr="009E426C" w:rsidTr="009E426C">
        <w:trPr>
          <w:trHeight w:val="325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6" w:lineRule="atLeas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Обсуждено на КДН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E426C" w:rsidRPr="009E426C" w:rsidTr="009E426C">
        <w:trPr>
          <w:trHeight w:val="974"/>
          <w:tblCellSpacing w:w="0" w:type="dxa"/>
        </w:trPr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tabs>
                <w:tab w:val="left" w:pos="3011"/>
              </w:tabs>
              <w:spacing w:after="0" w:line="240" w:lineRule="auto"/>
              <w:ind w:left="105" w:right="10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</w:t>
            </w: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 административной</w:t>
            </w:r>
          </w:p>
          <w:p w:rsidR="009E426C" w:rsidRPr="009E426C" w:rsidRDefault="009E426C" w:rsidP="009E426C">
            <w:pPr>
              <w:widowControl w:val="0"/>
              <w:spacing w:after="0" w:line="322" w:lineRule="atLeast"/>
              <w:ind w:left="105" w:right="1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родителей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состоящие на СОП ,ВШК,ПДН не все 100% посещают кружки. В школе работают 10 кружков по различным направлениям. Дети состоящие в ВШУ из 150- 76 ребенка посещают кружки. По данному направлению нужно продолжить работу с детьми и родителями.</w:t>
      </w:r>
    </w:p>
    <w:p w:rsidR="009E426C" w:rsidRPr="009E426C" w:rsidRDefault="009E426C" w:rsidP="009E426C">
      <w:pPr>
        <w:spacing w:before="1"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образование, укрепляющее здоровье ребенка, должно заключаться в первую очередь в формировании у  него целостности физического, душевного и социального благополучия.</w:t>
      </w:r>
    </w:p>
    <w:p w:rsidR="009E426C" w:rsidRPr="009E426C" w:rsidRDefault="009E426C" w:rsidP="009E426C">
      <w:pPr>
        <w:spacing w:before="1"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здоровья детей непосредственно в процессе их обучения является одним из ведущих направлений инновационной деятельности Школы: внедрение в УВП здоровье сберегающих технологий, пропаганда здорового образа жизни, профилактические и реабилитационные мероприятия с педагогами и школьниками, дают положительные результаты.</w:t>
      </w:r>
    </w:p>
    <w:p w:rsidR="009E426C" w:rsidRPr="009E426C" w:rsidRDefault="009E426C" w:rsidP="009E426C">
      <w:pPr>
        <w:keepNext/>
        <w:spacing w:before="8" w:after="0" w:line="318" w:lineRule="atLeast"/>
        <w:ind w:right="48" w:firstLine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Реализация </w:t>
      </w:r>
      <w:proofErr w:type="spellStart"/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здоровьесберегающих</w:t>
      </w:r>
      <w:proofErr w:type="spellEnd"/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</w:t>
      </w:r>
    </w:p>
    <w:p w:rsidR="009E426C" w:rsidRPr="009E426C" w:rsidRDefault="009E426C" w:rsidP="009E426C">
      <w:pPr>
        <w:spacing w:after="0" w:line="318" w:lineRule="atLeast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программы и проекты:</w:t>
      </w:r>
    </w:p>
    <w:p w:rsidR="009E426C" w:rsidRPr="009E426C" w:rsidRDefault="009E426C" w:rsidP="009E426C">
      <w:pPr>
        <w:numPr>
          <w:ilvl w:val="0"/>
          <w:numId w:val="3"/>
        </w:numPr>
        <w:tabs>
          <w:tab w:val="clear" w:pos="720"/>
          <w:tab w:val="left" w:pos="1603"/>
        </w:tabs>
        <w:spacing w:after="0" w:line="322" w:lineRule="atLeast"/>
        <w:ind w:left="2564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содействия сохранению здоровья учащихся Школы.</w:t>
      </w:r>
    </w:p>
    <w:p w:rsidR="009E426C" w:rsidRPr="009E426C" w:rsidRDefault="009E426C" w:rsidP="009E426C">
      <w:pPr>
        <w:numPr>
          <w:ilvl w:val="0"/>
          <w:numId w:val="3"/>
        </w:numPr>
        <w:tabs>
          <w:tab w:val="clear" w:pos="720"/>
          <w:tab w:val="left" w:pos="1603"/>
        </w:tabs>
        <w:spacing w:after="0" w:line="322" w:lineRule="atLeast"/>
        <w:ind w:left="2564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Программа«Образование и здоровье школьников»</w:t>
      </w:r>
    </w:p>
    <w:p w:rsidR="009E426C" w:rsidRPr="009E426C" w:rsidRDefault="009E426C" w:rsidP="009E426C">
      <w:pPr>
        <w:numPr>
          <w:ilvl w:val="0"/>
          <w:numId w:val="3"/>
        </w:numPr>
        <w:tabs>
          <w:tab w:val="clear" w:pos="720"/>
          <w:tab w:val="left" w:pos="1603"/>
        </w:tabs>
        <w:spacing w:after="0" w:line="322" w:lineRule="atLeast"/>
        <w:ind w:left="2564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Программа«Воспитание культуры здоровья и здорового образа жизни»</w:t>
      </w:r>
    </w:p>
    <w:p w:rsidR="009E426C" w:rsidRPr="009E426C" w:rsidRDefault="009E426C" w:rsidP="009E426C">
      <w:pPr>
        <w:numPr>
          <w:ilvl w:val="0"/>
          <w:numId w:val="3"/>
        </w:numPr>
        <w:tabs>
          <w:tab w:val="clear" w:pos="720"/>
          <w:tab w:val="left" w:pos="1603"/>
        </w:tabs>
        <w:spacing w:after="0" w:line="317" w:lineRule="atLeast"/>
        <w:ind w:left="2564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наркомании и среди учащихся Школы </w:t>
      </w:r>
    </w:p>
    <w:p w:rsidR="009E426C" w:rsidRPr="009E426C" w:rsidRDefault="009E426C" w:rsidP="009E426C">
      <w:pPr>
        <w:numPr>
          <w:ilvl w:val="0"/>
          <w:numId w:val="3"/>
        </w:numPr>
        <w:tabs>
          <w:tab w:val="clear" w:pos="720"/>
          <w:tab w:val="left" w:pos="1603"/>
        </w:tabs>
        <w:spacing w:after="0" w:line="240" w:lineRule="auto"/>
        <w:ind w:left="2564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Проект«Тропинки здоровья»</w:t>
      </w:r>
    </w:p>
    <w:p w:rsidR="009E426C" w:rsidRPr="009E426C" w:rsidRDefault="009E426C" w:rsidP="009E426C">
      <w:pPr>
        <w:keepNext/>
        <w:spacing w:before="4" w:after="0" w:line="319" w:lineRule="atLeast"/>
        <w:ind w:right="48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Цель:</w:t>
      </w:r>
    </w:p>
    <w:p w:rsidR="009E426C" w:rsidRPr="009E426C" w:rsidRDefault="009E426C" w:rsidP="009E426C">
      <w:pPr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методологических и технологических оснований для моделирования различных видов деятельности, направленных на укрепление здоровья в образовательном учреждении, а также на изменение всего уклада Школы с пользой для здоровья каждого его«обитателя».</w:t>
      </w:r>
    </w:p>
    <w:p w:rsidR="009E426C" w:rsidRPr="009E426C" w:rsidRDefault="009E426C" w:rsidP="009E426C">
      <w:pPr>
        <w:keepNext/>
        <w:spacing w:before="3" w:after="0" w:line="319" w:lineRule="atLeast"/>
        <w:ind w:right="48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Задачи:</w:t>
      </w:r>
    </w:p>
    <w:p w:rsidR="009E426C" w:rsidRPr="009E426C" w:rsidRDefault="009E426C" w:rsidP="009E426C">
      <w:pPr>
        <w:numPr>
          <w:ilvl w:val="0"/>
          <w:numId w:val="4"/>
        </w:numPr>
        <w:tabs>
          <w:tab w:val="clear" w:pos="720"/>
          <w:tab w:val="left" w:pos="1603"/>
        </w:tabs>
        <w:spacing w:after="0" w:line="240" w:lineRule="auto"/>
        <w:ind w:left="161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развития физически и психологически здоровой личности.</w:t>
      </w:r>
    </w:p>
    <w:p w:rsidR="009E426C" w:rsidRPr="009E426C" w:rsidRDefault="009E426C" w:rsidP="009E426C">
      <w:pPr>
        <w:numPr>
          <w:ilvl w:val="0"/>
          <w:numId w:val="4"/>
        </w:numPr>
        <w:tabs>
          <w:tab w:val="clear" w:pos="720"/>
          <w:tab w:val="left" w:pos="1603"/>
        </w:tabs>
        <w:spacing w:after="0" w:line="240" w:lineRule="auto"/>
        <w:ind w:left="161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стремления быть здоровым. Пропаганда здорового образа жизни.</w:t>
      </w:r>
    </w:p>
    <w:p w:rsidR="009E426C" w:rsidRPr="009E426C" w:rsidRDefault="009E426C" w:rsidP="009E426C">
      <w:pPr>
        <w:numPr>
          <w:ilvl w:val="0"/>
          <w:numId w:val="4"/>
        </w:numPr>
        <w:tabs>
          <w:tab w:val="clear" w:pos="720"/>
          <w:tab w:val="left" w:pos="1603"/>
        </w:tabs>
        <w:spacing w:after="0" w:line="240" w:lineRule="auto"/>
        <w:ind w:left="161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мероприятий, направленных на уменьшение выраженности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психо-эмоционального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стресса и повышения функциональных ресурсов организма в процессе школьного образования.</w:t>
      </w:r>
    </w:p>
    <w:p w:rsidR="009E426C" w:rsidRPr="009E426C" w:rsidRDefault="009E426C" w:rsidP="009E426C">
      <w:pPr>
        <w:numPr>
          <w:ilvl w:val="0"/>
          <w:numId w:val="4"/>
        </w:numPr>
        <w:tabs>
          <w:tab w:val="clear" w:pos="720"/>
          <w:tab w:val="left" w:pos="1603"/>
        </w:tabs>
        <w:spacing w:after="0" w:line="240" w:lineRule="auto"/>
        <w:ind w:left="161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Стабилизация заболеваемости учащихся благодаря мероприятиям, содействующим сохранению здоровья.</w:t>
      </w:r>
    </w:p>
    <w:p w:rsidR="009E426C" w:rsidRPr="009E426C" w:rsidRDefault="009E426C" w:rsidP="009E426C">
      <w:pPr>
        <w:numPr>
          <w:ilvl w:val="0"/>
          <w:numId w:val="4"/>
        </w:numPr>
        <w:tabs>
          <w:tab w:val="clear" w:pos="720"/>
          <w:tab w:val="left" w:pos="1603"/>
        </w:tabs>
        <w:spacing w:after="0" w:line="240" w:lineRule="auto"/>
        <w:ind w:left="1613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педагогов Школы по проведению уроков здоровья, классных часов, тренингов; обеспечение методической литературой.</w:t>
      </w:r>
    </w:p>
    <w:p w:rsidR="009E426C" w:rsidRPr="009E426C" w:rsidRDefault="009E426C" w:rsidP="009E426C">
      <w:pPr>
        <w:spacing w:before="4"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учащихся, занимающихся активными видами спорта,вырослодо65%.</w:t>
      </w:r>
    </w:p>
    <w:p w:rsidR="009E426C" w:rsidRPr="009E426C" w:rsidRDefault="009E426C" w:rsidP="009E426C">
      <w:pPr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здоровья учащихся Школы, комплекс профилактических мероприятий, развитие физкультурно-спортивного движения, укрепление материально-технической базы спортивных залов и медицинских кабинетов, организация горячего питания,- все это позволяет Школы соответствовать статусу«Школа, содействующая здоровью, бронзового уровня».</w:t>
      </w:r>
    </w:p>
    <w:p w:rsidR="009E426C" w:rsidRPr="009E426C" w:rsidRDefault="009E426C" w:rsidP="009E426C">
      <w:pPr>
        <w:spacing w:before="1"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В2023-2024учебном году психологическая служба осуществляла профессиональную практическую деятельность в следующих направлениях:</w:t>
      </w:r>
    </w:p>
    <w:p w:rsidR="009E426C" w:rsidRPr="009E426C" w:rsidRDefault="009E426C" w:rsidP="009E426C">
      <w:pPr>
        <w:numPr>
          <w:ilvl w:val="0"/>
          <w:numId w:val="5"/>
        </w:numPr>
        <w:tabs>
          <w:tab w:val="clear" w:pos="720"/>
          <w:tab w:val="left" w:pos="1175"/>
        </w:tabs>
        <w:spacing w:after="0" w:line="321" w:lineRule="atLeast"/>
        <w:ind w:left="1894" w:hanging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Психодиагностика и консультирование.</w:t>
      </w:r>
    </w:p>
    <w:p w:rsidR="009E426C" w:rsidRPr="009E426C" w:rsidRDefault="009E426C" w:rsidP="009E426C">
      <w:pPr>
        <w:numPr>
          <w:ilvl w:val="0"/>
          <w:numId w:val="5"/>
        </w:numPr>
        <w:tabs>
          <w:tab w:val="clear" w:pos="720"/>
          <w:tab w:val="left" w:pos="1175"/>
        </w:tabs>
        <w:spacing w:after="0" w:line="322" w:lineRule="atLeast"/>
        <w:ind w:left="1894" w:hanging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организационно –просветительская работа.</w:t>
      </w:r>
    </w:p>
    <w:p w:rsidR="009E426C" w:rsidRPr="009E426C" w:rsidRDefault="009E426C" w:rsidP="009E426C">
      <w:pPr>
        <w:numPr>
          <w:ilvl w:val="0"/>
          <w:numId w:val="5"/>
        </w:numPr>
        <w:tabs>
          <w:tab w:val="clear" w:pos="720"/>
          <w:tab w:val="left" w:pos="1175"/>
        </w:tabs>
        <w:spacing w:after="0" w:line="240" w:lineRule="auto"/>
        <w:ind w:left="1894" w:hanging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работа.</w:t>
      </w:r>
    </w:p>
    <w:p w:rsidR="009E426C" w:rsidRPr="009E426C" w:rsidRDefault="009E426C" w:rsidP="009E426C">
      <w:pPr>
        <w:numPr>
          <w:ilvl w:val="0"/>
          <w:numId w:val="5"/>
        </w:numPr>
        <w:tabs>
          <w:tab w:val="clear" w:pos="720"/>
          <w:tab w:val="left" w:pos="1175"/>
        </w:tabs>
        <w:spacing w:after="0" w:line="240" w:lineRule="auto"/>
        <w:ind w:left="1894" w:hanging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Профориентация.</w:t>
      </w:r>
    </w:p>
    <w:p w:rsidR="009E426C" w:rsidRPr="009E426C" w:rsidRDefault="009E426C" w:rsidP="009E426C">
      <w:pPr>
        <w:numPr>
          <w:ilvl w:val="0"/>
          <w:numId w:val="5"/>
        </w:numPr>
        <w:tabs>
          <w:tab w:val="clear" w:pos="720"/>
          <w:tab w:val="left" w:pos="1175"/>
        </w:tabs>
        <w:spacing w:after="0" w:line="240" w:lineRule="auto"/>
        <w:ind w:left="1894" w:hanging="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Проектно–исследовательская деятельность.</w:t>
      </w:r>
    </w:p>
    <w:p w:rsidR="009E426C" w:rsidRPr="009E426C" w:rsidRDefault="009E426C" w:rsidP="009E426C">
      <w:pPr>
        <w:spacing w:before="8" w:after="1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1958"/>
        <w:gridCol w:w="2168"/>
        <w:gridCol w:w="2680"/>
        <w:gridCol w:w="1294"/>
        <w:gridCol w:w="1255"/>
      </w:tblGrid>
      <w:tr w:rsidR="009E426C" w:rsidRPr="009E426C" w:rsidTr="009E426C">
        <w:trPr>
          <w:trHeight w:val="642"/>
          <w:tblCellSpacing w:w="0" w:type="dxa"/>
        </w:trPr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2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</w:t>
            </w:r>
          </w:p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1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Основная 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2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 +ЛФК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Освобож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E426C" w:rsidRPr="009E426C" w:rsidTr="009E426C">
        <w:trPr>
          <w:trHeight w:val="322"/>
          <w:tblCellSpacing w:w="0" w:type="dxa"/>
        </w:trPr>
        <w:tc>
          <w:tcPr>
            <w:tcW w:w="1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</w:tr>
    </w:tbl>
    <w:p w:rsidR="009E426C" w:rsidRPr="009E426C" w:rsidRDefault="009E426C" w:rsidP="009E426C">
      <w:pPr>
        <w:spacing w:before="8" w:after="0" w:line="240" w:lineRule="auto"/>
        <w:ind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keepNext/>
        <w:spacing w:before="1" w:after="0" w:line="240" w:lineRule="auto"/>
        <w:ind w:right="48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Состояние здоровья обучающихся</w:t>
      </w:r>
    </w:p>
    <w:p w:rsidR="009E426C" w:rsidRPr="009E426C" w:rsidRDefault="009E426C" w:rsidP="009E426C">
      <w:pPr>
        <w:keepNext/>
        <w:spacing w:before="2" w:after="0" w:line="318" w:lineRule="atLeast"/>
        <w:ind w:right="48" w:firstLine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Распределение детей школьного возраста по группам здоровья:</w:t>
      </w:r>
    </w:p>
    <w:p w:rsidR="009E426C" w:rsidRPr="009E426C" w:rsidRDefault="009E426C" w:rsidP="009E426C">
      <w:pPr>
        <w:tabs>
          <w:tab w:val="left" w:pos="3529"/>
        </w:tabs>
        <w:spacing w:after="0" w:line="318" w:lineRule="atLeast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-672 II-48 III -557 IV-3 V -3</w:t>
      </w:r>
    </w:p>
    <w:p w:rsidR="009E426C" w:rsidRPr="009E426C" w:rsidRDefault="009E426C" w:rsidP="009E426C">
      <w:pPr>
        <w:keepNext/>
        <w:spacing w:after="0" w:line="319" w:lineRule="atLeast"/>
        <w:ind w:right="48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Уровень  физического развития обучающихся:</w:t>
      </w:r>
    </w:p>
    <w:p w:rsidR="009E426C" w:rsidRPr="009E426C" w:rsidRDefault="009E426C" w:rsidP="009E426C">
      <w:pPr>
        <w:spacing w:after="0" w:line="318" w:lineRule="atLeast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Низкий-28</w:t>
      </w:r>
    </w:p>
    <w:p w:rsidR="009E426C" w:rsidRPr="009E426C" w:rsidRDefault="009E426C" w:rsidP="009E426C">
      <w:pPr>
        <w:spacing w:after="0" w:line="322" w:lineRule="atLeast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Средний–656</w:t>
      </w:r>
    </w:p>
    <w:p w:rsidR="009E426C" w:rsidRPr="009E426C" w:rsidRDefault="009E426C" w:rsidP="009E426C">
      <w:pPr>
        <w:spacing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Высокий–4</w:t>
      </w:r>
    </w:p>
    <w:p w:rsidR="009E426C" w:rsidRPr="009E426C" w:rsidRDefault="009E426C" w:rsidP="009E426C">
      <w:pPr>
        <w:keepNext/>
        <w:spacing w:before="1" w:after="0" w:line="240" w:lineRule="auto"/>
        <w:ind w:right="4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keepNext/>
        <w:spacing w:before="1" w:after="0" w:line="240" w:lineRule="auto"/>
        <w:ind w:right="48" w:firstLine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 летней оздоровительной кампании:</w:t>
      </w:r>
    </w:p>
    <w:p w:rsidR="009E426C" w:rsidRPr="009E426C" w:rsidRDefault="009E426C" w:rsidP="009E426C">
      <w:pPr>
        <w:spacing w:before="10" w:after="1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3783"/>
        <w:gridCol w:w="1637"/>
        <w:gridCol w:w="1486"/>
        <w:gridCol w:w="1224"/>
        <w:gridCol w:w="1224"/>
      </w:tblGrid>
      <w:tr w:rsidR="009E426C" w:rsidRPr="009E426C" w:rsidTr="009E426C">
        <w:trPr>
          <w:trHeight w:val="642"/>
          <w:tblCellSpacing w:w="0" w:type="dxa"/>
        </w:trPr>
        <w:tc>
          <w:tcPr>
            <w:tcW w:w="3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2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всего</w:t>
            </w: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Август</w:t>
            </w:r>
          </w:p>
        </w:tc>
      </w:tr>
      <w:tr w:rsidR="009E426C" w:rsidRPr="009E426C" w:rsidTr="009E426C">
        <w:trPr>
          <w:trHeight w:val="322"/>
          <w:tblCellSpacing w:w="0" w:type="dxa"/>
        </w:trPr>
        <w:tc>
          <w:tcPr>
            <w:tcW w:w="3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пришкольный лагерь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97чел.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97чел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426C" w:rsidRPr="009E426C" w:rsidTr="009E426C">
        <w:trPr>
          <w:trHeight w:val="321"/>
          <w:tblCellSpacing w:w="0" w:type="dxa"/>
        </w:trPr>
        <w:tc>
          <w:tcPr>
            <w:tcW w:w="3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Профильные лагеря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чел.</w:t>
            </w:r>
          </w:p>
        </w:tc>
      </w:tr>
      <w:tr w:rsidR="009E426C" w:rsidRPr="009E426C" w:rsidTr="009E426C">
        <w:trPr>
          <w:trHeight w:val="323"/>
          <w:tblCellSpacing w:w="0" w:type="dxa"/>
        </w:trPr>
        <w:tc>
          <w:tcPr>
            <w:tcW w:w="3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бригада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15чел.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E426C" w:rsidRPr="009E426C" w:rsidRDefault="009E426C" w:rsidP="009E426C">
      <w:pPr>
        <w:spacing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Обучение детей с ограниченными возможностями здоровья</w:t>
      </w:r>
    </w:p>
    <w:tbl>
      <w:tblPr>
        <w:tblW w:w="0" w:type="auto"/>
        <w:tblCellSpacing w:w="0" w:type="dxa"/>
        <w:tblLook w:val="04A0"/>
      </w:tblPr>
      <w:tblGrid>
        <w:gridCol w:w="3177"/>
        <w:gridCol w:w="3181"/>
        <w:gridCol w:w="2997"/>
      </w:tblGrid>
      <w:tr w:rsidR="009E426C" w:rsidRPr="009E426C" w:rsidTr="009E426C">
        <w:trPr>
          <w:trHeight w:val="321"/>
          <w:tblCellSpacing w:w="0" w:type="dxa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Обучается в школе</w:t>
            </w:r>
          </w:p>
        </w:tc>
        <w:tc>
          <w:tcPr>
            <w:tcW w:w="2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1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Обучается на дому</w:t>
            </w:r>
          </w:p>
        </w:tc>
      </w:tr>
      <w:tr w:rsidR="009E426C" w:rsidRPr="009E426C" w:rsidTr="009E426C">
        <w:trPr>
          <w:trHeight w:val="324"/>
          <w:tblCellSpacing w:w="0" w:type="dxa"/>
        </w:trPr>
        <w:tc>
          <w:tcPr>
            <w:tcW w:w="31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1(Ушаков Максим 7 Б класс)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03" w:lineRule="atLeast"/>
              <w:ind w:right="48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E426C" w:rsidRPr="009E426C" w:rsidRDefault="009E426C" w:rsidP="009E426C">
      <w:pPr>
        <w:spacing w:before="3"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Состояние детского травматизма–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0человек.</w:t>
      </w:r>
    </w:p>
    <w:p w:rsidR="009E426C" w:rsidRPr="009E426C" w:rsidRDefault="009E426C" w:rsidP="009E426C">
      <w:pPr>
        <w:keepNext/>
        <w:spacing w:before="13" w:after="0" w:line="54" w:lineRule="atLeast"/>
        <w:ind w:right="48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обучающихся, получивших травмы (из них: во время образовательного процесса -0;</w:t>
      </w:r>
    </w:p>
    <w:p w:rsidR="009E426C" w:rsidRPr="009E426C" w:rsidRDefault="009E426C" w:rsidP="009E426C">
      <w:pPr>
        <w:spacing w:after="0" w:line="322" w:lineRule="atLeast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быту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;вдорожно-транспортныхпроисшествиях-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9E426C" w:rsidRPr="009E426C" w:rsidRDefault="009E426C" w:rsidP="009E426C">
      <w:pPr>
        <w:spacing w:before="9" w:after="0" w:line="55" w:lineRule="atLeast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Введение3-го(дополнительного) часа физической культуры и предметов, обеспечивающих двигательную активность обучающихся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ч/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физической культуры, введена динамическая пауза во всех классах, начальной школы в ГПД 1-х классов отводится1час на реализацию программы«Тропинки здоровья».</w:t>
      </w:r>
    </w:p>
    <w:p w:rsidR="009E426C" w:rsidRPr="009E426C" w:rsidRDefault="009E426C" w:rsidP="009E426C">
      <w:pPr>
        <w:spacing w:before="11" w:after="0" w:line="240" w:lineRule="auto"/>
        <w:ind w:right="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keepNext/>
        <w:spacing w:after="0" w:line="240" w:lineRule="auto"/>
        <w:ind w:right="48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спортивных секций в Школе и их виды, количество обучающихся, занимающихся в спортивных секциях</w:t>
      </w:r>
    </w:p>
    <w:p w:rsidR="009E426C" w:rsidRPr="009E426C" w:rsidRDefault="009E426C" w:rsidP="009E426C">
      <w:pPr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578"/>
        <w:gridCol w:w="3083"/>
        <w:gridCol w:w="1841"/>
        <w:gridCol w:w="2164"/>
        <w:gridCol w:w="1729"/>
      </w:tblGrid>
      <w:tr w:rsidR="009E426C" w:rsidRPr="009E426C" w:rsidTr="009E426C">
        <w:trPr>
          <w:trHeight w:val="957"/>
          <w:tblCellSpacing w:w="0" w:type="dxa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объединения дополнительного</w:t>
            </w:r>
          </w:p>
          <w:p w:rsidR="009E426C" w:rsidRPr="009E426C" w:rsidRDefault="009E426C" w:rsidP="009E426C">
            <w:pPr>
              <w:widowControl w:val="0"/>
              <w:spacing w:after="0" w:line="32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Направлен- 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2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организовано (школа, УДОД)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нашей школы</w:t>
            </w:r>
          </w:p>
        </w:tc>
      </w:tr>
      <w:tr w:rsidR="009E426C" w:rsidRPr="009E426C" w:rsidTr="009E426C">
        <w:trPr>
          <w:trHeight w:val="375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Школа№48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E426C" w:rsidRPr="009E426C" w:rsidTr="009E426C">
        <w:trPr>
          <w:trHeight w:val="281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E426C" w:rsidRPr="009E426C" w:rsidTr="009E426C">
        <w:trPr>
          <w:trHeight w:val="386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E426C" w:rsidRPr="009E426C" w:rsidTr="009E426C">
        <w:trPr>
          <w:trHeight w:val="525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 Бой, Самбо,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lang w:eastAsia="ru-RU"/>
              </w:rPr>
              <w:t>Кикбоксинг-Юниор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9E426C" w:rsidRPr="009E426C" w:rsidTr="009E426C">
        <w:trPr>
          <w:trHeight w:val="271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Тхэвандо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E426C" w:rsidRPr="009E426C" w:rsidTr="009E426C">
        <w:trPr>
          <w:trHeight w:val="362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Школа№48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E426C" w:rsidRPr="009E426C" w:rsidTr="009E426C">
        <w:trPr>
          <w:trHeight w:val="281"/>
          <w:tblCellSpacing w:w="0" w:type="dxa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Школа№48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312" w:lineRule="atLeas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Серьезная работа ведется по организации горячего питания учащихся. Вопрос по организации горячего питания учащихся систематически обсуждается на совещаниях при директоре, заместителе директора по воспитательной работе, на которых анализируется</w:t>
      </w:r>
    </w:p>
    <w:p w:rsidR="009E426C" w:rsidRPr="009E426C" w:rsidRDefault="009E426C" w:rsidP="009E426C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питанием</w:t>
      </w:r>
    </w:p>
    <w:tbl>
      <w:tblPr>
        <w:tblW w:w="0" w:type="auto"/>
        <w:tblCellSpacing w:w="0" w:type="dxa"/>
        <w:tblLook w:val="04A0"/>
      </w:tblPr>
      <w:tblGrid>
        <w:gridCol w:w="1088"/>
        <w:gridCol w:w="1058"/>
        <w:gridCol w:w="1068"/>
        <w:gridCol w:w="1163"/>
        <w:gridCol w:w="1068"/>
        <w:gridCol w:w="1416"/>
        <w:gridCol w:w="1068"/>
        <w:gridCol w:w="1528"/>
      </w:tblGrid>
      <w:tr w:rsidR="009E426C" w:rsidRPr="009E426C" w:rsidTr="009E426C">
        <w:trPr>
          <w:tblCellSpacing w:w="0" w:type="dxa"/>
        </w:trPr>
        <w:tc>
          <w:tcPr>
            <w:tcW w:w="2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2020 - 2021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2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2021 - 2022 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4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2023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2024</w:t>
            </w:r>
          </w:p>
          <w:p w:rsidR="009E426C" w:rsidRPr="009E426C" w:rsidRDefault="009E426C" w:rsidP="009E426C">
            <w:pPr>
              <w:widowControl w:val="0"/>
              <w:spacing w:after="0" w:line="65" w:lineRule="atLeast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охват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охват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охват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охват 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1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68,6%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102,6%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114,4%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128,9%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воспитательной деятельности, в 2023-2024 учебном году педагогический коллектив будет работать над реализацией следующих задач: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-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руководителей;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- духовно-нравственное воспитание учащихся через систему классных часов по нравственно-этической, эстетической проблематике.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E426C" w:rsidRPr="009E426C" w:rsidRDefault="009E426C" w:rsidP="009E426C">
      <w:pPr>
        <w:tabs>
          <w:tab w:val="left" w:pos="3960"/>
        </w:tabs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Анализ работы психологической службы школы</w:t>
      </w:r>
    </w:p>
    <w:p w:rsidR="009E426C" w:rsidRPr="009E426C" w:rsidRDefault="009E426C" w:rsidP="009E426C">
      <w:pPr>
        <w:tabs>
          <w:tab w:val="left" w:pos="3960"/>
        </w:tabs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педагога-психолога велась в соответствии со следующими целями и задачами: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1.Содействовать администрации и педагогическому коллективу школы в создании психологических условий для развития личности всех участников образовательного процесса.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Содействовать в приобретении учащимися психологических знаний, умений и навыков, необходимых для достижения успеха в жизни и получении профессии.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Выявление соответствия индивидуальных особенностей развития ребенка возрастным нормам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Проведение развивающих занятий для эмоционально-волевой, коммуникативной, познавательной сфер детей школьного возраста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3.Проведение анализа социально – психологического климата в детских коллективах и содействие по их гармонизации.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профессиональных задач и достижения основных целей психологической деятельности  работа велась по основным направлениям: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 Консультативное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 Диагностическое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Коррекционно-развивающее  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  Просветительское и методическое 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Диагностическая работа: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 и анализа проблем личностного развития), а так же как составляющая индивидуальных консультаций.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рамках групповой диагностики проводилась следующая работа 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Групповая диагностическая работа в 3- 4-х классах по определению уровня  тревожности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Групповая диагностическая работа в 5- 6-х классах по определению уровня  агрессии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Групповая диагностическая работа в 7- 9-х классах по исследованию психологического состояния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Групповая диагностическая работа в 5-х классах по определению уровня  воспитанности обучающихся. 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Групповая диагностическая работа в 7-х классах по исследованию уровня удовлетворенности учащихся школьной жизнью.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рамках индивидуальной  диагностики проводилась следующая работа 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Изучение личности и поведения трудных подростков;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Диагностика в рамках индивидуального консультирования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Диагностическая работа: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 и анализа проблем личностного развития), а так же как составляющая индивидуальных консультаций.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рамках групповой диагностики проводилась следующая работа 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Групповая диагностическая работа в 3- 4-х классах по определению уровня  тревожности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Групповая диагностическая работа в 5- 6-х классах по определению уровня  агрессии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Групповая диагностическая работа в 7- 9-х классах по исследованию психологического состояния обучающихся.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Групповая диагностическая работа в 5-х классах по определению уровня  воспитанности обучающихся. 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Групповая диагностическая работа в 7-х классах по исследованию уровня удовлетворенности учащихся школьной жизнью.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рамках индивидуальной  диагностики проводилась следующая работа 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Изучение личности и поведения трудных подростков;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Диагностика в рамках индивидуального консультирования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* Диагностика по запросу родителей, учителей, администрации школы.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Консультативное направление: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период было проведено 20  консультаций из них: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17  консультаций (первичных и повторных)для учащихся, 3 консультации для родителей учащихся.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основной контингент – это дети подросткового возраста, большинство запросов связаны с проблемами межличностного общения. В целом все запросы можно разделить на: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трудности в общении со сверстниками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эмоционально-поведенческие трудности (агрессивность, тревожность,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демонстративность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проблемы в детско-родительских отношениях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трудности в профессиональном самоопределении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трудности обучения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консультации по результатам групповой диагностики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процессе консультирования решались следующие задачи: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прояснение и уточнение запроса;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сбор психологического анамнеза для установления возможных причин нарушений;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диагностика нарушений;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рекомендации учащимся, а также педагогам и родителям по вопросам воспитания и устранения нарушений;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составление плана дальнейшей работы по запросу.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Коррекционно-развивающее направление.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прошедший период проводилась групповая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развивающая работа с учащимися  четвертых, пятых, шестых классов, направленная на развитие у учащихся необходимых качеств для более успешной адаптации и преодоления трудностей в когнитивной, эмоционально-поведенческой и коммуникативной сфере. С  учащимися  седьмых - одиннадцатых классов коррекционно-развивающая работа велась преимущественно в индивидуальном режиме. 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тематика: коррекция эмоционального состояния, работа со стрессовыми состояниями, работа с агрессией и повышенной тревожностью, развитие коммуникативных навыков.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Просветительская деятельность.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деятельности реализовывалось в следующей форме- проведение тематических уроков для учащихся 5-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Цель данного мероприятия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трудностей, профилактика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Методическая работа.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осуществлялась по следующим направлениям: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Обработка и анализ результатов диагностики, подготовка рекомендаций для учащихся, педагогов и родителей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Анализ литературы по проблемам развития и воспитания детей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Оформление документации педагога-психолога</w:t>
      </w:r>
    </w:p>
    <w:p w:rsidR="009E426C" w:rsidRPr="009E426C" w:rsidRDefault="009E426C" w:rsidP="009E426C">
      <w:pPr>
        <w:pStyle w:val="docdata"/>
        <w:spacing w:before="0" w:beforeAutospacing="0" w:after="0" w:afterAutospacing="0"/>
        <w:jc w:val="center"/>
      </w:pPr>
      <w:r w:rsidRPr="009E426C">
        <w:t>4.     Посещение конференций и семинаров в целях самообразования.</w:t>
      </w:r>
      <w:r w:rsidRPr="009E426C">
        <w:br/>
        <w:t> </w:t>
      </w:r>
      <w:r w:rsidRPr="009E426C">
        <w:rPr>
          <w:sz w:val="28"/>
          <w:szCs w:val="28"/>
        </w:rPr>
        <w:t> </w:t>
      </w:r>
      <w:r w:rsidRPr="009E426C">
        <w:rPr>
          <w:b/>
          <w:bCs/>
          <w:sz w:val="28"/>
          <w:szCs w:val="28"/>
          <w:shd w:val="clear" w:color="auto" w:fill="FFFFFF"/>
        </w:rPr>
        <w:t>Анализ работы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ШМО классных руководителей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 2022-2023 учебный год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ШМО классных руководителей: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учебного года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Фаизова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Рафаиловна.</w:t>
      </w:r>
    </w:p>
    <w:p w:rsidR="009E426C" w:rsidRPr="009E426C" w:rsidRDefault="009E426C" w:rsidP="009E426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тема: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проекты в воспитании: «Методическая мастерская «Разговоры о важном»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и повышение эффективности воспитательной работы в образовательном учреждении, создание благоприятных условий для духовно- нравственного, творческого и физического развития обучающихся в условиях реализации ФГОС.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Включение классных руководителей в работу по реализации новой воспитательной программы школы, а также в научно-методическую, инновационную, опытно-педагогическую деятельность;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2.Организация информационно-методической помощи классным руководителям в совершенствовании форм и методов организации воспитательной работы; 3.Совершенствование методики проведения классных воспитательных мероприятий классными руководителями «Разговоры о главном», создать информационно-педагогический банк собственных достижений, популяризации и обмена собственным опытом;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4.Повышение педагогического мастерства классных руководителей и развитие творческих способностей классного руководителя.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5.Формирование у классных руководителей теоретической и практической базы для моделирования современной системы воспитания в классе.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6.Стимулирова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ние развития передового педагогического опыта, творчества и инициативы классных руководителей.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запланированы: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Октябрь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консилиум «Преемственность в обучении и воспитании учащихся 5 классов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Декабрь </w:t>
      </w:r>
    </w:p>
    <w:p w:rsidR="009E426C" w:rsidRPr="009E426C" w:rsidRDefault="009E426C" w:rsidP="009E426C">
      <w:pPr>
        <w:tabs>
          <w:tab w:val="left" w:pos="7033"/>
        </w:tabs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как механизм изменения практики воспитания в школе.</w:t>
      </w:r>
    </w:p>
    <w:p w:rsidR="009E426C" w:rsidRPr="009E426C" w:rsidRDefault="009E426C" w:rsidP="009E426C">
      <w:pPr>
        <w:tabs>
          <w:tab w:val="left" w:pos="7033"/>
        </w:tabs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Февраль-Март</w:t>
      </w:r>
    </w:p>
    <w:p w:rsidR="009E426C" w:rsidRPr="009E426C" w:rsidRDefault="009E426C" w:rsidP="009E426C">
      <w:pPr>
        <w:tabs>
          <w:tab w:val="left" w:pos="7033"/>
        </w:tabs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на тему: «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методы работы классного руководителя с обучающимися и родителями по безопасному использованию сети Интернет, направленные на блокировку опасного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(информации, причиняющей вред здоровью и развитию детей). Отчет педагога – организатора ОБЖ и классных руководителей о проведении в школе дней по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26C" w:rsidRPr="009E426C" w:rsidRDefault="009E426C" w:rsidP="009E426C">
      <w:pPr>
        <w:tabs>
          <w:tab w:val="left" w:pos="7033"/>
        </w:tabs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Эффективные тактики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поддержки ребенка в процессе развития.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педагогическое сопровождение детей «группы риска»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Учимся проводить диагностику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мониторинг в работе классного руководителя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Апрель-Май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</w:t>
      </w:r>
      <w:proofErr w:type="spellEnd"/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патриотическое воспитание школьников через различные виды деятельности"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патриотическое воспитание учащихся в работе детских организаций и объединений.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Музейная педагогика как средство воспитания патриота и гражданина.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Творческие акции, посвященные Дням воинской славы. 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и подготовка к мероприятиям, приуроченным ко Дню Победы.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 «Использование новых воспитательных технологий в решении качества образования»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ШМО классных руководителей: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Школа  передового опыта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 – Школа совершенствования педагогического мастерства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– Школа молодого организатора   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Большинство классных руководителей имеют большой опыт классного руководства, успешно решают проблемы работы с классом, семьей и могут поделиться опытом воспитания подрастающего поколения.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С.Ш.Аскарова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К.С.,СаматоваН.А.,ГабдулхаковаР.Р.,БагавееваР.М.,Хазиева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Н.М.,Киричевская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Тарасевич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ГалееваД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М.,Зайнуллина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Но хочется отметить и молодых классных руководителей: Краснову А.В. (7Б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Лещову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 (3В, 7В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Гульгену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Фатхрахмановну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Зиганшину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З.И.(5А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   Важное, ключевое место в организации методической работы занимает индивидуальная работа, которая позволяет оказать педагогам адресную помощь.   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молодому классному руководителю был прикреплён наставник из числа опытных классных руководителей.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Наставничество</w:t>
      </w:r>
    </w:p>
    <w:tbl>
      <w:tblPr>
        <w:tblW w:w="0" w:type="auto"/>
        <w:tblCellSpacing w:w="0" w:type="dxa"/>
        <w:tblLook w:val="04A0"/>
      </w:tblPr>
      <w:tblGrid>
        <w:gridCol w:w="841"/>
        <w:gridCol w:w="3450"/>
        <w:gridCol w:w="1517"/>
        <w:gridCol w:w="3587"/>
      </w:tblGrid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наставник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К.А.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Андриаускас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СаматоваН.А</w:t>
            </w:r>
            <w:proofErr w:type="spellEnd"/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Бакирова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З.А.,Набияров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Аскарова К.С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А.О.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ШаиховаЧ.Р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 соответствии с планом работы проводились инструктивно-методические совещания  при ЗДВР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Школа передового опыта: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С.Ш., Аскарова К.С.,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Габдулхакова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Р.Р., 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Киричевская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Тарасевич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М.Р., 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-Школа совершенствования профессионального мастерства: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Зайнуллина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Лещова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(4, 8 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СаматоваН.А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.(11кл.),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Саркеева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(6Б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Ахмерова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Г.Р.(8Б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-Школа молодого классного руководителя: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Шаихова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Ч.Р.(1В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.),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Андрияускас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Н.А.(5Г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.),  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БоброваК.А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..(8а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), Ефимова А.О.(10А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НабияровА.З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(5А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 МО классных руководителей на 2023-2024 учебный год: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деятельность.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деятельность.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методической деятельности.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Консультативная деятельность.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формы работ.</w:t>
      </w:r>
    </w:p>
    <w:p w:rsidR="009E426C" w:rsidRPr="009E426C" w:rsidRDefault="009E426C" w:rsidP="009E426C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Межсекционная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решались задачи по активному включению классных руководителей в научно-методическую,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 перехода на ФГОС второго поколения.</w:t>
      </w:r>
    </w:p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2023-2024 учебном году было проведено  5 заседаний, на которых рассматривались, обсуждались вопросы по проблемам воспитания, классные руководители делились опытом, по необходимости проводилась межсессионная работа и заседание творческих групп на которых рассматривались следующие вопросы:</w:t>
      </w:r>
    </w:p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-«Организация и планирование работы ШМО классных руководителей на 2023 – 2024учебный год. 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«Воспитательные технологии. Проектная деятельность в работе классного руководителя. Мониторинг воспитанности. Степень включенности учащихся в воспитательную деятельность Анализ работы за первое полугодие 2023-2024 учебного года.</w:t>
      </w:r>
    </w:p>
    <w:p w:rsidR="009E426C" w:rsidRPr="009E426C" w:rsidRDefault="009E426C" w:rsidP="009E426C">
      <w:pPr>
        <w:spacing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 Школа – территория безопасности» В помощь классному руководителю. Анализ работы за III четверть 2023-2024 учебного года».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 Формы и методы работы классного руководителя с обучающимися и родителями по безопасному использованию сети Интернет, направленные на блокировку опасного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(информации, причиняющей вред здоровью и развитию детей).</w:t>
      </w:r>
    </w:p>
    <w:p w:rsidR="009E426C" w:rsidRPr="009E426C" w:rsidRDefault="009E426C" w:rsidP="009E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«Гражданско-патриотическое воспитание школьников через различные виды деятельности </w:t>
      </w:r>
    </w:p>
    <w:p w:rsidR="009E426C" w:rsidRPr="009E426C" w:rsidRDefault="009E426C" w:rsidP="009E426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Отчёт руководителей кружков, секций, студий, библиотекаря по итогам работы за 2023-2024учебный год 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 состав методического объединения классных руководителей   входят 28 учителей, ПДО, педагог –организатор, педагог – психолог.</w:t>
      </w:r>
    </w:p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/>
      </w:tblPr>
      <w:tblGrid>
        <w:gridCol w:w="2464"/>
        <w:gridCol w:w="1998"/>
        <w:gridCol w:w="974"/>
        <w:gridCol w:w="778"/>
        <w:gridCol w:w="3397"/>
      </w:tblGrid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стаж</w:t>
            </w:r>
          </w:p>
        </w:tc>
        <w:tc>
          <w:tcPr>
            <w:tcW w:w="4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 курсы (год, название, место прохождения)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7"/>
              </w:numPr>
              <w:spacing w:after="0" w:line="130" w:lineRule="atLeast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Александра Александровна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8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Луиза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2020г.«Совершенствование профессиональных и личностных компетенций учителя: современный подход» ГАОУ ДПО ИРО РТ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9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 «Совершенствование профессиональных и личностных компетенций учителя: современный подход» ГАОУ ДПО ИРО РТ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0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Тарасевич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2021г. «Совершенствование качества чтения, математического и естественнонаучного образовании в начальной школе в контексте международных сопоставительных исследований»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РТ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1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Лещова</w:t>
            </w:r>
            <w:proofErr w:type="spellEnd"/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Александровна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2021г. «Совершенствование качества чтения, математического и естественнонаучного образовании в начальной школе в контексте международных сопоставительных исследований»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РТ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2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Салима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 «Совершенствование качества чтения, математического и естественнонаучного образовании в начальной школе в контексте международных сопоставительных исследований»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РТ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 «Организация работы классного руководителя в образовательной организации» ООО «Центр инновационного образования и воспитания»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3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Дильбар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 «</w:t>
            </w: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Взаимосвязь урочной и внеурочной деятельности как фактор развития младшего школьника (из них 16 часов по вопросам обучения детей с ОВЗ, в том числе с РАС)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2023г. «Проектирование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4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Шаихова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Чулпан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2018г. «Педагогика и методика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образ. ПМЦК и ППРО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Инстута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психологии и образования. ФГАОУ ВО КФУ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5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«Совершенствование качества чтения, математического и естественнонаучного образовании в начальной школе в контексте международных сопоставительных исследований»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РТ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      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6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Гюзэлим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Мухамедовна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7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8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19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Фатхрахмановна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0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Замдиханова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1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Боброва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2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Сергеевна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2023г.«</w:t>
            </w: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Английский язык: совершенствование предметной и методической компетентности учителей в условиях реализации обновленного ФГОС (в том числе 16 часов по особенностям организации работы с детьми с ОВЗ)»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2023г. «Формирование готовности педагогических работников Республики Татарстан к развитию читательской грамотности школьников»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3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Набияров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мес.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2020г. «Совершенствование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профессиональнх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 компетенций учителя: современный поход» ГАОУ ДПО ИРО РТ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4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Калигина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Анатольевна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5"/>
              </w:numPr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Кавсария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Салимзяновна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2023г. «Инновационная и проектная деятельность учителя в рамках реализации обновленных ФГОС: научно-методические основы, цели, содержание (из них 16 часов по вопросам обучения детей с ОВЗ, в том числе с РАС)»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2023г.«Формирование готовности педагогических работников Республики Татарстан к развитию читательской грамотности школьников».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6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Николаевна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7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8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Раучатовна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29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Андрияускас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130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0"/>
              </w:num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1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58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1"/>
              </w:num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Анна Олеговна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58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2"/>
              </w:num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Александра Александровна</w:t>
            </w:r>
          </w:p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58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3"/>
              </w:num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Серая Галина Викторовна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rHeight w:val="58"/>
          <w:tblCellSpacing w:w="0" w:type="dxa"/>
        </w:trPr>
        <w:tc>
          <w:tcPr>
            <w:tcW w:w="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4"/>
              </w:num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Ольга Владимировна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5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E426C" w:rsidRPr="009E426C" w:rsidRDefault="009E426C" w:rsidP="009E42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 заседания прошли с использованием ИКТ.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проводится обзор новейшей методической литературы, знакомство с образовательными интернет-сайтами, решались текущие вопросы.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методической работы с классными руководителями использовались различные формы: круглый стол, педсовет, заседания МО, открытые классные часы и мероприятия, консультации,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часов и мероприятий, изучение и обсуждение документов и передового педагогического опыта, творческие отчеты классных руководителей. Работа над темами самообразования, инновационная деятельность классных руководителей, включение информационных технологий в воспитательный процесс. На консультациях обсуждались следующие вопросы: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классного руководителя.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классных руководителей.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учебно-воспитательной деятельности в классных коллективах.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детьми «группы риска».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родителями.</w:t>
      </w:r>
    </w:p>
    <w:p w:rsidR="009E426C" w:rsidRPr="009E426C" w:rsidRDefault="009E426C" w:rsidP="009E426C">
      <w:pPr>
        <w:numPr>
          <w:ilvl w:val="0"/>
          <w:numId w:val="35"/>
        </w:numPr>
        <w:shd w:val="clear" w:color="auto" w:fill="FFFFFF"/>
        <w:tabs>
          <w:tab w:val="left" w:pos="720"/>
        </w:tabs>
        <w:spacing w:after="10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работы.</w:t>
      </w:r>
    </w:p>
    <w:p w:rsidR="009E426C" w:rsidRPr="009E426C" w:rsidRDefault="009E426C" w:rsidP="009E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школы.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месяце были проверены все планы воспитательной работы классных руководителей. Итоги контроля заслушивались на МО классных руководителей.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и руководителем МО классных руководителей посещались родительские собрания, классные часы, мероприятия. 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показал, что хорошо продуманы планы воспитательной работы у  учителей. Планы классных руководителей готовятся совместно с активом классов, на них обсуждаются возникающие проблемы.</w:t>
      </w:r>
    </w:p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журналы.  С помощью различных форм внеклассной воспитательной работы классные руководители  формируют познавательный интерес у учащихся, любовь  и уважение, умение видеть прекрасное, прийти на помощь в любое время, быть нужным людям, быть интересной, творческой, интеллектуальной личностью.</w:t>
      </w:r>
    </w:p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анализа воспитательной работы классных руководителей, посещение открытых мероприятий, внеклассных занятий, классных часов позволили сделать следующие выводы: активно включаются в работу по повышению профессионального мастерства, используют эффективные формы и методы в образовательном процессе  классных руководителей.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положительную сторону следует отметить практику повышения педагогического мастерства через разработку своей темы по самообразованию. В течение учебного года на заседаниях МО, семинарах, практических занятиях классные руководители делились вопросами, связанными с темой самообразования. В будущем учебном году следует активизировать работу классных руководителей по самообразованию.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самообразования классных руководителей.</w:t>
      </w:r>
    </w:p>
    <w:tbl>
      <w:tblPr>
        <w:tblW w:w="0" w:type="auto"/>
        <w:tblCellSpacing w:w="0" w:type="dxa"/>
        <w:tblLook w:val="04A0"/>
      </w:tblPr>
      <w:tblGrid>
        <w:gridCol w:w="2464"/>
        <w:gridCol w:w="2471"/>
        <w:gridCol w:w="949"/>
        <w:gridCol w:w="3727"/>
      </w:tblGrid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кл.руководителя</w:t>
            </w:r>
            <w:proofErr w:type="spellEnd"/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6"/>
              </w:num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3А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как важное средство воспитания школьников.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творческой компетентности учащихся на уроках русского языка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Володина Александра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Алексагдровна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2В, 3В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учащихся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Дильбар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классного руководителя в создании и развитии детского коллектива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и проведению уроков в начальных классах в условиях реализации ФГОС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младших школьников на уроках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Тарасевич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деятельность, как средство формирования УУД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Лещова</w:t>
            </w:r>
            <w:proofErr w:type="spellEnd"/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Александровна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4в, 8в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учащихся в начальной школе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Салима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Взаимоотношение детей и родителей для развития личности школьника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Шаихова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Чулпан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на уроках и внеурочное время.  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классного руководителя в создании и развитии детского коллектива.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Елена Владимировна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коллективной творческой деятельности учащихся.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Фатхрахмановна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творческой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компитентности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уроках английского языка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Замдиханова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Нравственное воспитание подростков средствами татарского песенного фольклора во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Айнутдинова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патриотизма и нравственности качеств у учащихся как основа успешной деятельности коллектива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Сергеевна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взаимопомощи и дружеских отношений в коллективе.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Боброва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</w:t>
            </w: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ормирование у учащихся трудолюбия, жизненного оптимизма, способности к преодолению трудностей.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Раучатовна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система классного коллектива.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Аскарова 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Кавсария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Салимзяновна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воспитание учащихся.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Николаевна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деятельности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родителей и учащихся по достижению максимальных результатов.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духовно-нравственного воспитания на формирование дружеских отношений. В коллективе.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Анна Олеговна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познавательной деятельности учащихся на уроках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Серая Галина Викторовна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воспитание учащихся.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грамотность – основа воспитания нравственности.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Ольга Владимировна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духовно – нравственного воспитания на формирование дружеских отношений в коллективе.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Калигина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Анатольевна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Нравственное воспитание учащихся.</w:t>
            </w:r>
          </w:p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Андрияускас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взаимопомощи и дружеских отношений в коллективе.</w:t>
            </w:r>
          </w:p>
        </w:tc>
      </w:tr>
      <w:tr w:rsidR="009E426C" w:rsidRPr="009E426C" w:rsidTr="009E426C">
        <w:trPr>
          <w:tblCellSpacing w:w="0" w:type="dxa"/>
        </w:trPr>
        <w:tc>
          <w:tcPr>
            <w:tcW w:w="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Набияров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26C" w:rsidRPr="009E426C" w:rsidRDefault="009E426C" w:rsidP="009E42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Нравственное воспитание подростков средствами татарского песенного фольклора во </w:t>
            </w:r>
            <w:proofErr w:type="spellStart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9E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</w:tr>
    </w:tbl>
    <w:p w:rsidR="009E426C" w:rsidRPr="009E426C" w:rsidRDefault="009E426C" w:rsidP="009E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ходе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внеклассных мероприятий, при организации открытых коллективных творческих дел,  классные руководители учились анализировать свою работу, правильно оценивать ее результаты, устранять недостатки. При  анализе  классных  часов  были  даны  рекомендации:</w:t>
      </w:r>
    </w:p>
    <w:p w:rsidR="009E426C" w:rsidRPr="009E426C" w:rsidRDefault="009E426C" w:rsidP="009E426C">
      <w:pPr>
        <w:numPr>
          <w:ilvl w:val="0"/>
          <w:numId w:val="64"/>
        </w:numPr>
        <w:shd w:val="clear" w:color="auto" w:fill="FFFFFF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 работу  по  формированию  коллектива  и  выстраиванию доброжелательных отношений  в  коллективе.</w:t>
      </w:r>
    </w:p>
    <w:p w:rsidR="009E426C" w:rsidRPr="009E426C" w:rsidRDefault="009E426C" w:rsidP="009E426C">
      <w:pPr>
        <w:numPr>
          <w:ilvl w:val="0"/>
          <w:numId w:val="64"/>
        </w:numPr>
        <w:shd w:val="clear" w:color="auto" w:fill="FFFFFF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совершенствованию используемых методик. 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проведены все запланированные  семинары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Сентябрь.  Планирование основных направлений воспитательной работы на 2023 – 2024 учебный год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Инструктивно-методический семинар)</w:t>
      </w:r>
    </w:p>
    <w:p w:rsidR="009E426C" w:rsidRPr="009E426C" w:rsidRDefault="009E426C" w:rsidP="009E426C">
      <w:pPr>
        <w:spacing w:after="1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Март.  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методы работы классного руководителя с обучающимися и родителями по безопасному использованию сети Интернет, направленные на блокировку опасного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(информации, причиняющей вред здоровью и развитию детей). </w:t>
      </w:r>
    </w:p>
    <w:p w:rsidR="009E426C" w:rsidRPr="009E426C" w:rsidRDefault="009E426C" w:rsidP="009E426C">
      <w:pPr>
        <w:spacing w:after="1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Апрель. «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патриотическое воспитание школьников через различные виды деятельности».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Важное, ключевое место в организации методической работы занимает  индивидуальная работа, которая позволяет оказать педагогам адресную помощь.   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  классными руководителями, психологом школы проводились различные диагностики, тестирования: определение психологического климата в классе, мониторинг изучения уровня воспитанности учащихся, отношения к жизненным ценностям</w:t>
      </w:r>
      <w:r w:rsidRPr="009E42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и знакомство с сайтом школы, мониторинг родителей по вопросам воспитания уч-ся. Учащиеся «группы риска» из нашей школы выявлено не было.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вели большую профилактическую работу по предупреждению вредных привычек и формированию культуры ЗОЖ. Это дало свои положительные результаты: нет ни тревожности, ни агрессии. Это результат работы педагогического коллектива. по сравнению с прошлым годом, правонарушений и детей, стоящих на профилактических учетах не было, появились правонарушения только за счет новых, пришедших детей с других школ.  В течение года  эта деятельность проводилась как с учащимися, так и с их родителями.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социальных институтов воспитания является семья. Работа классного руководителя направлена  на сотрудничество с семьей в интересах ребенка, формирование общих подходов к воспитанию, совместное изучение личности ребенка. С этой целью классные руководители проводили родительские собрания (по программе «Путь к успеху»), индивидуальные беседы с родителями, консультации.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left="-3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оказывает практическую помощь классным руководителям по различным направлениям работы.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вели большую профилактическую работу по предупреждению вредных привычек и формированию культуры ЗОЖ. Это дало свои положительные результаты: по сравнению с прошлым годом, правонарушений и детей, стоящих на профилактических учетах не было, но появились правонарушения только за счет новых, пришедших детей с других школ.  В течение года  эта деятельность проводилась как с учащимися, так и с их родителями.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стало хорошей традицией проведение  мероприятий, посвященных к Дню Матери, Дню Учителя,  Новому году, 8 Марта, 23 февраля и «Портрет нашего класса» т.д. Все они проходились на высоком уровне с привлечение родителей. Классные руководители стараются привлечь учащихся к общественно - полезной деятельности, потому что ребят  положительно воздействует  совместная работа, особенно любой труд. Это разные виды работ в школе, от ежедневной уборки  в классах до благоустройства территории.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учебного года классными руководителями были проведены внеклассные занятия, классные часы разнообразной тематике, участвовали в различных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конкурсах.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прошла традиционная неделя безопасности. Во всех классах проведены классные часы, на которых ребята ознакомились с инструкциями по дорожной и противопожарной безопасности, «Урок здоровья». Целью Недели было создание безопасных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детьми. Также были оформлены уголки безопасности в классах.  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празднику День учителя дети совместно с классными руководителями изготовляли открытки учителям. Прошла выставка поделок «Осенний Джаз», Провели классные часы по ГТО, познакомились с основными понятиями и определениями. «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Мама,папа,я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семья»для 1 –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е был проведен педагогический консилиум «Преемственность в обучении и воспитании учащихся 5 классов».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ноябре наша страна отмечает День матери. Дети участвовали в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конкурсе рисунков «Моя мама», подготовили рисунки и поделки, сделанные своими руками.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прошел конкурс «Портрет моего класса», была организована работа классных коллективов по реализации проектов социальной направленности.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концу декабря вся школа готовилась к празднованию Нового года. Учащиеся 1-9 классов участвовали в конкурсе рисунков «С Новым годом!», украшали классы и школу к празднику.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прошла Неделя профилактики вредных привычек: классные руководители провели тематические классные часы, были организованы тематические лектории, собрания по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«Путь к успеху». «Фестиваль патриотической песни»для учащихся 8-11 классов.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феврале на классных часах 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уроки мужества. Прошел конкурс «Смотр строя и песни.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14 февраля по 22 февраля в школе прошла Республиканская Неделя психологии «Шаги к психологическому благополучию», в которой приняли участие 1 – 11 классы.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прошла выставка «Вальс цветов», приуроченная 8 Марта. 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апреле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прошла выставка рисунков в классах были проведены тематические классные часы, посвященные Дню Космонавтики.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9E4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мае </w:t>
      </w: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отмечала великий праздник День Победы. В классах прошли Уроки мужества. Были организованы мероприятия, приуроченные ко Дню Победы.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мая традиционно подводились итоги года.</w:t>
      </w:r>
    </w:p>
    <w:p w:rsidR="009E426C" w:rsidRPr="009E426C" w:rsidRDefault="009E426C" w:rsidP="009E426C">
      <w:pPr>
        <w:shd w:val="clear" w:color="auto" w:fill="FFFFFF"/>
        <w:spacing w:after="10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Мероприятия педагогов открыты и их можно посещать с целью получения практической помощи в вопросах совершенствования теоретических знаний и повышения педагогического мастерства, консультирования по проблемам учебно-воспитательного процесса, применению современных технологий и </w:t>
      </w:r>
      <w:proofErr w:type="spellStart"/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здоровьесберегающих</w:t>
      </w:r>
      <w:proofErr w:type="spellEnd"/>
      <w:r w:rsidRPr="009E42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элементов на уроках. В подготовке к мероприятию, самоанализу занятий, в оформлении школьной документации, в изучении нормативных документов, в работе с одарѐнными учащимися. В конце года педагоги проводят самоанализ своей деятельности, делятся планами.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  из средств повышения эффективности  воспитательного процесса являются межведомственные взаимодействия с ЦДТ «Олимп», ЦВР, ГИБДД Приволжского района. Подразделением по делам несовершеннолетних. Центром помощи семье и детям отдела социальной защиты, детской поликлиникой, центром «Доверия».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профессионального мастерства воспитательных кадров позволяет успешно реализовать поставленные воспитательные задачи. Анализ ВД позволяет делать вывод, что воспитательная система успешно функционирует и развивается. 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участие учащихся в различных конкурсах, соревнованиях, есть основания считать, что классные часы и  коллективные творческие дела, планируемые классными руководителями, оказывают существенное влияние на развитие индивидуальности и творческих способностей учащихся.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работы ШМО классных руководителей, можно сделать вывод, что все проявили себя инициативными, заинтересованными людьми. Каждый знает, что успех возможен благодаря реализации принципа  педагогической поддержки. А это значит: верить в каждого ребенка и его возможности;  оценивать не личность, а действия, поступки; видеть ценность не только результата, а и самого процесса взаимодействия с ребенком; проявлять внимание к каждому ребенку постоянно, радуясь его самостоятельным действиям, поощряя их; не торопиться с выводами; помогать каждому в поиске своего «Я», в сохранении уникальности.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  с тем хочется отметить недостатки в работе ШМО.  Не на должном уровне ведется классными руководителями индивидуальная работа с детьми «группы риска», диагностические исследования носят эпизодический характер.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работы ШМО за 2023-2024 учебный год необходимо в 2024-2025 учебном году:</w:t>
      </w:r>
    </w:p>
    <w:p w:rsidR="009E426C" w:rsidRPr="009E426C" w:rsidRDefault="009E426C" w:rsidP="009E426C">
      <w:pPr>
        <w:numPr>
          <w:ilvl w:val="0"/>
          <w:numId w:val="65"/>
        </w:numPr>
        <w:shd w:val="clear" w:color="auto" w:fill="FFFFFF"/>
        <w:tabs>
          <w:tab w:val="left" w:pos="720"/>
        </w:tabs>
        <w:spacing w:before="20" w:after="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активную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травматизма,  на профилактику правонарушений среди несовершеннолетних;</w:t>
      </w:r>
    </w:p>
    <w:p w:rsidR="009E426C" w:rsidRPr="009E426C" w:rsidRDefault="009E426C" w:rsidP="009E426C">
      <w:pPr>
        <w:numPr>
          <w:ilvl w:val="0"/>
          <w:numId w:val="65"/>
        </w:numPr>
        <w:shd w:val="clear" w:color="auto" w:fill="FFFFFF"/>
        <w:tabs>
          <w:tab w:val="left" w:pos="720"/>
        </w:tabs>
        <w:spacing w:before="20" w:after="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родителей к организации проводимых мероприятий;</w:t>
      </w:r>
    </w:p>
    <w:p w:rsidR="009E426C" w:rsidRPr="009E426C" w:rsidRDefault="009E426C" w:rsidP="009E426C">
      <w:pPr>
        <w:numPr>
          <w:ilvl w:val="0"/>
          <w:numId w:val="65"/>
        </w:numPr>
        <w:shd w:val="clear" w:color="auto" w:fill="FFFFFF"/>
        <w:tabs>
          <w:tab w:val="left" w:pos="720"/>
        </w:tabs>
        <w:spacing w:before="20" w:after="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конкурсах, проектах различного уровня привлекать большее число учащихся;</w:t>
      </w:r>
    </w:p>
    <w:p w:rsidR="009E426C" w:rsidRPr="009E426C" w:rsidRDefault="009E426C" w:rsidP="009E426C">
      <w:pPr>
        <w:numPr>
          <w:ilvl w:val="0"/>
          <w:numId w:val="65"/>
        </w:numPr>
        <w:shd w:val="clear" w:color="auto" w:fill="FFFFFF"/>
        <w:tabs>
          <w:tab w:val="left" w:pos="720"/>
        </w:tabs>
        <w:spacing w:before="20" w:after="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9E426C" w:rsidRPr="009E426C" w:rsidRDefault="009E426C" w:rsidP="009E426C">
      <w:pPr>
        <w:numPr>
          <w:ilvl w:val="0"/>
          <w:numId w:val="65"/>
        </w:numPr>
        <w:shd w:val="clear" w:color="auto" w:fill="FFFFFF"/>
        <w:tabs>
          <w:tab w:val="left" w:pos="720"/>
        </w:tabs>
        <w:spacing w:before="20" w:after="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внимания уделять изучению личности школьника.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школьного МО классных руководителей за 2023-2024 учебный год  можно признать удовлетворительной.  </w:t>
      </w:r>
    </w:p>
    <w:p w:rsidR="009E426C" w:rsidRPr="009E426C" w:rsidRDefault="009E426C" w:rsidP="009E426C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tabs>
          <w:tab w:val="left" w:pos="3960"/>
        </w:tabs>
        <w:spacing w:after="0" w:line="240" w:lineRule="auto"/>
        <w:ind w:left="284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tabs>
          <w:tab w:val="left" w:pos="3960"/>
        </w:tabs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2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426C" w:rsidRPr="009E426C" w:rsidRDefault="009E426C" w:rsidP="009E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426C" w:rsidRPr="009E426C" w:rsidSect="0078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352"/>
    <w:multiLevelType w:val="multilevel"/>
    <w:tmpl w:val="E55450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C2DFC"/>
    <w:multiLevelType w:val="multilevel"/>
    <w:tmpl w:val="C31A54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50BE5"/>
    <w:multiLevelType w:val="multilevel"/>
    <w:tmpl w:val="1C6E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B1D4E"/>
    <w:multiLevelType w:val="multilevel"/>
    <w:tmpl w:val="F0AE09C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D24994"/>
    <w:multiLevelType w:val="multilevel"/>
    <w:tmpl w:val="E0AA91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621EE"/>
    <w:multiLevelType w:val="multilevel"/>
    <w:tmpl w:val="BE9A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731686"/>
    <w:multiLevelType w:val="multilevel"/>
    <w:tmpl w:val="7924BAA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7A6E88"/>
    <w:multiLevelType w:val="multilevel"/>
    <w:tmpl w:val="59F808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25D89"/>
    <w:multiLevelType w:val="multilevel"/>
    <w:tmpl w:val="4558B33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D45806"/>
    <w:multiLevelType w:val="multilevel"/>
    <w:tmpl w:val="6E809D1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5351DF"/>
    <w:multiLevelType w:val="multilevel"/>
    <w:tmpl w:val="4AA868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640EFF"/>
    <w:multiLevelType w:val="multilevel"/>
    <w:tmpl w:val="F90A97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1A6BBC"/>
    <w:multiLevelType w:val="multilevel"/>
    <w:tmpl w:val="C6FE8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206FD2"/>
    <w:multiLevelType w:val="multilevel"/>
    <w:tmpl w:val="273ECD1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2A6B41"/>
    <w:multiLevelType w:val="multilevel"/>
    <w:tmpl w:val="CC3A5C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652786"/>
    <w:multiLevelType w:val="multilevel"/>
    <w:tmpl w:val="D5943C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B6851"/>
    <w:multiLevelType w:val="multilevel"/>
    <w:tmpl w:val="8224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076FE4"/>
    <w:multiLevelType w:val="multilevel"/>
    <w:tmpl w:val="8B6410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380DBD"/>
    <w:multiLevelType w:val="multilevel"/>
    <w:tmpl w:val="937C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D9121A"/>
    <w:multiLevelType w:val="multilevel"/>
    <w:tmpl w:val="5C9E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EC3E8F"/>
    <w:multiLevelType w:val="multilevel"/>
    <w:tmpl w:val="8BD4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EC0211"/>
    <w:multiLevelType w:val="multilevel"/>
    <w:tmpl w:val="E08E6C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A07167"/>
    <w:multiLevelType w:val="multilevel"/>
    <w:tmpl w:val="A61E4B9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370895"/>
    <w:multiLevelType w:val="multilevel"/>
    <w:tmpl w:val="DC8C7C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EB02C4"/>
    <w:multiLevelType w:val="multilevel"/>
    <w:tmpl w:val="8C7ABB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3C652B"/>
    <w:multiLevelType w:val="multilevel"/>
    <w:tmpl w:val="C55609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645D79"/>
    <w:multiLevelType w:val="multilevel"/>
    <w:tmpl w:val="87704B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EED74E2"/>
    <w:multiLevelType w:val="multilevel"/>
    <w:tmpl w:val="C2CCB0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A14E91"/>
    <w:multiLevelType w:val="multilevel"/>
    <w:tmpl w:val="AE963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243741"/>
    <w:multiLevelType w:val="multilevel"/>
    <w:tmpl w:val="CCFA34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CD44F24"/>
    <w:multiLevelType w:val="multilevel"/>
    <w:tmpl w:val="B70831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D55297D"/>
    <w:multiLevelType w:val="multilevel"/>
    <w:tmpl w:val="B964C60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210C29"/>
    <w:multiLevelType w:val="multilevel"/>
    <w:tmpl w:val="56B605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316C8A"/>
    <w:multiLevelType w:val="multilevel"/>
    <w:tmpl w:val="8FEE22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6E0074"/>
    <w:multiLevelType w:val="multilevel"/>
    <w:tmpl w:val="FFEE02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40357A5"/>
    <w:multiLevelType w:val="multilevel"/>
    <w:tmpl w:val="32AEC1D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B336C6"/>
    <w:multiLevelType w:val="multilevel"/>
    <w:tmpl w:val="0504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75D0CEE"/>
    <w:multiLevelType w:val="multilevel"/>
    <w:tmpl w:val="88F48C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B641B3"/>
    <w:multiLevelType w:val="multilevel"/>
    <w:tmpl w:val="63C60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E485D48"/>
    <w:multiLevelType w:val="multilevel"/>
    <w:tmpl w:val="C34602B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094754B"/>
    <w:multiLevelType w:val="multilevel"/>
    <w:tmpl w:val="452034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14B629A"/>
    <w:multiLevelType w:val="multilevel"/>
    <w:tmpl w:val="EB9A29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61F194B"/>
    <w:multiLevelType w:val="multilevel"/>
    <w:tmpl w:val="EA7654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CA15818"/>
    <w:multiLevelType w:val="multilevel"/>
    <w:tmpl w:val="C2748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D0D16CC"/>
    <w:multiLevelType w:val="multilevel"/>
    <w:tmpl w:val="992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2F51AD1"/>
    <w:multiLevelType w:val="multilevel"/>
    <w:tmpl w:val="126E6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5AD68BB"/>
    <w:multiLevelType w:val="multilevel"/>
    <w:tmpl w:val="2D209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621453F"/>
    <w:multiLevelType w:val="multilevel"/>
    <w:tmpl w:val="A90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71A26AE"/>
    <w:multiLevelType w:val="multilevel"/>
    <w:tmpl w:val="5656A99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340EC7"/>
    <w:multiLevelType w:val="multilevel"/>
    <w:tmpl w:val="5A1C55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A4405E1"/>
    <w:multiLevelType w:val="multilevel"/>
    <w:tmpl w:val="86001C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CD74473"/>
    <w:multiLevelType w:val="multilevel"/>
    <w:tmpl w:val="6B8C7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F62968"/>
    <w:multiLevelType w:val="multilevel"/>
    <w:tmpl w:val="5372A2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4EB2425"/>
    <w:multiLevelType w:val="multilevel"/>
    <w:tmpl w:val="AEC077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4A5D46"/>
    <w:multiLevelType w:val="multilevel"/>
    <w:tmpl w:val="2C44AA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63C24F2"/>
    <w:multiLevelType w:val="multilevel"/>
    <w:tmpl w:val="179ABA2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7123A28"/>
    <w:multiLevelType w:val="multilevel"/>
    <w:tmpl w:val="BB543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79607EE"/>
    <w:multiLevelType w:val="multilevel"/>
    <w:tmpl w:val="A97CAF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88730CF"/>
    <w:multiLevelType w:val="multilevel"/>
    <w:tmpl w:val="724AFA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99C1FDF"/>
    <w:multiLevelType w:val="multilevel"/>
    <w:tmpl w:val="BD04F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AA96E5B"/>
    <w:multiLevelType w:val="multilevel"/>
    <w:tmpl w:val="E7B6ED4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BAE2710"/>
    <w:multiLevelType w:val="multilevel"/>
    <w:tmpl w:val="95EE60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C82528F"/>
    <w:multiLevelType w:val="multilevel"/>
    <w:tmpl w:val="FC305C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D21264D"/>
    <w:multiLevelType w:val="multilevel"/>
    <w:tmpl w:val="11763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FB33D9E"/>
    <w:multiLevelType w:val="multilevel"/>
    <w:tmpl w:val="531A62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4"/>
  </w:num>
  <w:num w:numId="3">
    <w:abstractNumId w:val="2"/>
  </w:num>
  <w:num w:numId="4">
    <w:abstractNumId w:val="18"/>
  </w:num>
  <w:num w:numId="5">
    <w:abstractNumId w:val="45"/>
  </w:num>
  <w:num w:numId="6">
    <w:abstractNumId w:val="5"/>
  </w:num>
  <w:num w:numId="7">
    <w:abstractNumId w:val="47"/>
  </w:num>
  <w:num w:numId="8">
    <w:abstractNumId w:val="46"/>
    <w:lvlOverride w:ilvl="0">
      <w:lvl w:ilvl="0">
        <w:numFmt w:val="decimal"/>
        <w:lvlText w:val="%1."/>
        <w:lvlJc w:val="left"/>
      </w:lvl>
    </w:lvlOverride>
  </w:num>
  <w:num w:numId="9">
    <w:abstractNumId w:val="63"/>
    <w:lvlOverride w:ilvl="0">
      <w:lvl w:ilvl="0">
        <w:numFmt w:val="decimal"/>
        <w:lvlText w:val="%1."/>
        <w:lvlJc w:val="left"/>
      </w:lvl>
    </w:lvlOverride>
  </w:num>
  <w:num w:numId="10">
    <w:abstractNumId w:val="28"/>
    <w:lvlOverride w:ilvl="0">
      <w:lvl w:ilvl="0">
        <w:numFmt w:val="decimal"/>
        <w:lvlText w:val="%1."/>
        <w:lvlJc w:val="left"/>
      </w:lvl>
    </w:lvlOverride>
  </w:num>
  <w:num w:numId="11">
    <w:abstractNumId w:val="24"/>
    <w:lvlOverride w:ilvl="0">
      <w:lvl w:ilvl="0">
        <w:numFmt w:val="decimal"/>
        <w:lvlText w:val="%1."/>
        <w:lvlJc w:val="left"/>
      </w:lvl>
    </w:lvlOverride>
  </w:num>
  <w:num w:numId="12">
    <w:abstractNumId w:val="56"/>
    <w:lvlOverride w:ilvl="0">
      <w:lvl w:ilvl="0">
        <w:numFmt w:val="decimal"/>
        <w:lvlText w:val="%1."/>
        <w:lvlJc w:val="left"/>
      </w:lvl>
    </w:lvlOverride>
  </w:num>
  <w:num w:numId="13">
    <w:abstractNumId w:val="43"/>
    <w:lvlOverride w:ilvl="0">
      <w:lvl w:ilvl="0">
        <w:numFmt w:val="decimal"/>
        <w:lvlText w:val="%1."/>
        <w:lvlJc w:val="left"/>
      </w:lvl>
    </w:lvlOverride>
  </w:num>
  <w:num w:numId="14">
    <w:abstractNumId w:val="49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29"/>
    <w:lvlOverride w:ilvl="0">
      <w:lvl w:ilvl="0">
        <w:numFmt w:val="decimal"/>
        <w:lvlText w:val="%1."/>
        <w:lvlJc w:val="left"/>
      </w:lvl>
    </w:lvlOverride>
  </w:num>
  <w:num w:numId="17">
    <w:abstractNumId w:val="33"/>
    <w:lvlOverride w:ilvl="0">
      <w:lvl w:ilvl="0">
        <w:numFmt w:val="decimal"/>
        <w:lvlText w:val="%1."/>
        <w:lvlJc w:val="left"/>
      </w:lvl>
    </w:lvlOverride>
  </w:num>
  <w:num w:numId="18">
    <w:abstractNumId w:val="34"/>
    <w:lvlOverride w:ilvl="0">
      <w:lvl w:ilvl="0">
        <w:numFmt w:val="decimal"/>
        <w:lvlText w:val="%1."/>
        <w:lvlJc w:val="left"/>
      </w:lvl>
    </w:lvlOverride>
  </w:num>
  <w:num w:numId="19">
    <w:abstractNumId w:val="30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61"/>
    <w:lvlOverride w:ilvl="0">
      <w:lvl w:ilvl="0">
        <w:numFmt w:val="decimal"/>
        <w:lvlText w:val="%1."/>
        <w:lvlJc w:val="left"/>
      </w:lvl>
    </w:lvlOverride>
  </w:num>
  <w:num w:numId="22">
    <w:abstractNumId w:val="57"/>
    <w:lvlOverride w:ilvl="0">
      <w:lvl w:ilvl="0">
        <w:numFmt w:val="decimal"/>
        <w:lvlText w:val="%1."/>
        <w:lvlJc w:val="left"/>
      </w:lvl>
    </w:lvlOverride>
  </w:num>
  <w:num w:numId="23">
    <w:abstractNumId w:val="23"/>
    <w:lvlOverride w:ilvl="0">
      <w:lvl w:ilvl="0">
        <w:numFmt w:val="decimal"/>
        <w:lvlText w:val="%1."/>
        <w:lvlJc w:val="left"/>
      </w:lvl>
    </w:lvlOverride>
  </w:num>
  <w:num w:numId="24">
    <w:abstractNumId w:val="8"/>
    <w:lvlOverride w:ilvl="0">
      <w:lvl w:ilvl="0">
        <w:numFmt w:val="decimal"/>
        <w:lvlText w:val="%1."/>
        <w:lvlJc w:val="left"/>
      </w:lvl>
    </w:lvlOverride>
  </w:num>
  <w:num w:numId="25">
    <w:abstractNumId w:val="48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13"/>
    <w:lvlOverride w:ilvl="0">
      <w:lvl w:ilvl="0">
        <w:numFmt w:val="decimal"/>
        <w:lvlText w:val="%1."/>
        <w:lvlJc w:val="left"/>
      </w:lvl>
    </w:lvlOverride>
  </w:num>
  <w:num w:numId="28">
    <w:abstractNumId w:val="32"/>
    <w:lvlOverride w:ilvl="0">
      <w:lvl w:ilvl="0">
        <w:numFmt w:val="decimal"/>
        <w:lvlText w:val="%1."/>
        <w:lvlJc w:val="left"/>
      </w:lvl>
    </w:lvlOverride>
  </w:num>
  <w:num w:numId="29">
    <w:abstractNumId w:val="15"/>
    <w:lvlOverride w:ilvl="0">
      <w:lvl w:ilvl="0">
        <w:numFmt w:val="decimal"/>
        <w:lvlText w:val="%1."/>
        <w:lvlJc w:val="left"/>
      </w:lvl>
    </w:lvlOverride>
  </w:num>
  <w:num w:numId="30">
    <w:abstractNumId w:val="6"/>
    <w:lvlOverride w:ilvl="0">
      <w:lvl w:ilvl="0">
        <w:numFmt w:val="decimal"/>
        <w:lvlText w:val="%1."/>
        <w:lvlJc w:val="left"/>
      </w:lvl>
    </w:lvlOverride>
  </w:num>
  <w:num w:numId="31">
    <w:abstractNumId w:val="26"/>
    <w:lvlOverride w:ilvl="0">
      <w:lvl w:ilvl="0">
        <w:numFmt w:val="decimal"/>
        <w:lvlText w:val="%1."/>
        <w:lvlJc w:val="left"/>
      </w:lvl>
    </w:lvlOverride>
  </w:num>
  <w:num w:numId="32">
    <w:abstractNumId w:val="60"/>
    <w:lvlOverride w:ilvl="0">
      <w:lvl w:ilvl="0">
        <w:numFmt w:val="decimal"/>
        <w:lvlText w:val="%1."/>
        <w:lvlJc w:val="left"/>
      </w:lvl>
    </w:lvlOverride>
  </w:num>
  <w:num w:numId="33">
    <w:abstractNumId w:val="62"/>
    <w:lvlOverride w:ilvl="0">
      <w:lvl w:ilvl="0">
        <w:numFmt w:val="decimal"/>
        <w:lvlText w:val="%1."/>
        <w:lvlJc w:val="left"/>
      </w:lvl>
    </w:lvlOverride>
  </w:num>
  <w:num w:numId="34">
    <w:abstractNumId w:val="42"/>
    <w:lvlOverride w:ilvl="0">
      <w:lvl w:ilvl="0">
        <w:numFmt w:val="decimal"/>
        <w:lvlText w:val="%1."/>
        <w:lvlJc w:val="left"/>
      </w:lvl>
    </w:lvlOverride>
  </w:num>
  <w:num w:numId="35">
    <w:abstractNumId w:val="16"/>
  </w:num>
  <w:num w:numId="36">
    <w:abstractNumId w:val="36"/>
  </w:num>
  <w:num w:numId="37">
    <w:abstractNumId w:val="12"/>
    <w:lvlOverride w:ilvl="0">
      <w:lvl w:ilvl="0">
        <w:numFmt w:val="decimal"/>
        <w:lvlText w:val="%1."/>
        <w:lvlJc w:val="left"/>
      </w:lvl>
    </w:lvlOverride>
  </w:num>
  <w:num w:numId="38">
    <w:abstractNumId w:val="38"/>
    <w:lvlOverride w:ilvl="0">
      <w:lvl w:ilvl="0">
        <w:numFmt w:val="decimal"/>
        <w:lvlText w:val="%1."/>
        <w:lvlJc w:val="left"/>
      </w:lvl>
    </w:lvlOverride>
  </w:num>
  <w:num w:numId="39">
    <w:abstractNumId w:val="59"/>
    <w:lvlOverride w:ilvl="0">
      <w:lvl w:ilvl="0">
        <w:numFmt w:val="decimal"/>
        <w:lvlText w:val="%1."/>
        <w:lvlJc w:val="left"/>
      </w:lvl>
    </w:lvlOverride>
  </w:num>
  <w:num w:numId="40">
    <w:abstractNumId w:val="52"/>
    <w:lvlOverride w:ilvl="0">
      <w:lvl w:ilvl="0">
        <w:numFmt w:val="decimal"/>
        <w:lvlText w:val="%1."/>
        <w:lvlJc w:val="left"/>
      </w:lvl>
    </w:lvlOverride>
  </w:num>
  <w:num w:numId="41">
    <w:abstractNumId w:val="14"/>
    <w:lvlOverride w:ilvl="0">
      <w:lvl w:ilvl="0">
        <w:numFmt w:val="decimal"/>
        <w:lvlText w:val="%1."/>
        <w:lvlJc w:val="left"/>
      </w:lvl>
    </w:lvlOverride>
  </w:num>
  <w:num w:numId="42">
    <w:abstractNumId w:val="54"/>
    <w:lvlOverride w:ilvl="0">
      <w:lvl w:ilvl="0">
        <w:numFmt w:val="decimal"/>
        <w:lvlText w:val="%1."/>
        <w:lvlJc w:val="left"/>
      </w:lvl>
    </w:lvlOverride>
  </w:num>
  <w:num w:numId="43">
    <w:abstractNumId w:val="50"/>
    <w:lvlOverride w:ilvl="0">
      <w:lvl w:ilvl="0">
        <w:numFmt w:val="decimal"/>
        <w:lvlText w:val="%1."/>
        <w:lvlJc w:val="left"/>
      </w:lvl>
    </w:lvlOverride>
  </w:num>
  <w:num w:numId="44">
    <w:abstractNumId w:val="7"/>
    <w:lvlOverride w:ilvl="0">
      <w:lvl w:ilvl="0">
        <w:numFmt w:val="decimal"/>
        <w:lvlText w:val="%1."/>
        <w:lvlJc w:val="left"/>
      </w:lvl>
    </w:lvlOverride>
  </w:num>
  <w:num w:numId="45">
    <w:abstractNumId w:val="41"/>
    <w:lvlOverride w:ilvl="0">
      <w:lvl w:ilvl="0">
        <w:numFmt w:val="decimal"/>
        <w:lvlText w:val="%1."/>
        <w:lvlJc w:val="left"/>
      </w:lvl>
    </w:lvlOverride>
  </w:num>
  <w:num w:numId="46">
    <w:abstractNumId w:val="21"/>
    <w:lvlOverride w:ilvl="0">
      <w:lvl w:ilvl="0">
        <w:numFmt w:val="decimal"/>
        <w:lvlText w:val="%1."/>
        <w:lvlJc w:val="left"/>
      </w:lvl>
    </w:lvlOverride>
  </w:num>
  <w:num w:numId="47">
    <w:abstractNumId w:val="53"/>
    <w:lvlOverride w:ilvl="0">
      <w:lvl w:ilvl="0">
        <w:numFmt w:val="decimal"/>
        <w:lvlText w:val="%1."/>
        <w:lvlJc w:val="left"/>
      </w:lvl>
    </w:lvlOverride>
  </w:num>
  <w:num w:numId="48">
    <w:abstractNumId w:val="27"/>
    <w:lvlOverride w:ilvl="0">
      <w:lvl w:ilvl="0">
        <w:numFmt w:val="decimal"/>
        <w:lvlText w:val="%1."/>
        <w:lvlJc w:val="left"/>
      </w:lvl>
    </w:lvlOverride>
  </w:num>
  <w:num w:numId="49">
    <w:abstractNumId w:val="9"/>
    <w:lvlOverride w:ilvl="0">
      <w:lvl w:ilvl="0">
        <w:numFmt w:val="decimal"/>
        <w:lvlText w:val="%1."/>
        <w:lvlJc w:val="left"/>
      </w:lvl>
    </w:lvlOverride>
  </w:num>
  <w:num w:numId="50">
    <w:abstractNumId w:val="4"/>
    <w:lvlOverride w:ilvl="0">
      <w:lvl w:ilvl="0">
        <w:numFmt w:val="decimal"/>
        <w:lvlText w:val="%1."/>
        <w:lvlJc w:val="left"/>
      </w:lvl>
    </w:lvlOverride>
  </w:num>
  <w:num w:numId="51">
    <w:abstractNumId w:val="10"/>
    <w:lvlOverride w:ilvl="0">
      <w:lvl w:ilvl="0">
        <w:numFmt w:val="decimal"/>
        <w:lvlText w:val="%1."/>
        <w:lvlJc w:val="left"/>
      </w:lvl>
    </w:lvlOverride>
  </w:num>
  <w:num w:numId="52">
    <w:abstractNumId w:val="39"/>
    <w:lvlOverride w:ilvl="0">
      <w:lvl w:ilvl="0">
        <w:numFmt w:val="decimal"/>
        <w:lvlText w:val="%1."/>
        <w:lvlJc w:val="left"/>
      </w:lvl>
    </w:lvlOverride>
  </w:num>
  <w:num w:numId="53">
    <w:abstractNumId w:val="0"/>
    <w:lvlOverride w:ilvl="0">
      <w:lvl w:ilvl="0">
        <w:numFmt w:val="decimal"/>
        <w:lvlText w:val="%1."/>
        <w:lvlJc w:val="left"/>
      </w:lvl>
    </w:lvlOverride>
  </w:num>
  <w:num w:numId="54">
    <w:abstractNumId w:val="11"/>
    <w:lvlOverride w:ilvl="0">
      <w:lvl w:ilvl="0">
        <w:numFmt w:val="decimal"/>
        <w:lvlText w:val="%1."/>
        <w:lvlJc w:val="left"/>
      </w:lvl>
    </w:lvlOverride>
  </w:num>
  <w:num w:numId="55">
    <w:abstractNumId w:val="37"/>
    <w:lvlOverride w:ilvl="0">
      <w:lvl w:ilvl="0">
        <w:numFmt w:val="decimal"/>
        <w:lvlText w:val="%1."/>
        <w:lvlJc w:val="left"/>
      </w:lvl>
    </w:lvlOverride>
  </w:num>
  <w:num w:numId="56">
    <w:abstractNumId w:val="64"/>
    <w:lvlOverride w:ilvl="0">
      <w:lvl w:ilvl="0">
        <w:numFmt w:val="decimal"/>
        <w:lvlText w:val="%1."/>
        <w:lvlJc w:val="left"/>
      </w:lvl>
    </w:lvlOverride>
  </w:num>
  <w:num w:numId="57">
    <w:abstractNumId w:val="58"/>
    <w:lvlOverride w:ilvl="0">
      <w:lvl w:ilvl="0">
        <w:numFmt w:val="decimal"/>
        <w:lvlText w:val="%1."/>
        <w:lvlJc w:val="left"/>
      </w:lvl>
    </w:lvlOverride>
  </w:num>
  <w:num w:numId="58">
    <w:abstractNumId w:val="22"/>
    <w:lvlOverride w:ilvl="0">
      <w:lvl w:ilvl="0">
        <w:numFmt w:val="decimal"/>
        <w:lvlText w:val="%1."/>
        <w:lvlJc w:val="left"/>
      </w:lvl>
    </w:lvlOverride>
  </w:num>
  <w:num w:numId="59">
    <w:abstractNumId w:val="55"/>
    <w:lvlOverride w:ilvl="0">
      <w:lvl w:ilvl="0">
        <w:numFmt w:val="decimal"/>
        <w:lvlText w:val="%1."/>
        <w:lvlJc w:val="left"/>
      </w:lvl>
    </w:lvlOverride>
  </w:num>
  <w:num w:numId="60">
    <w:abstractNumId w:val="31"/>
    <w:lvlOverride w:ilvl="0">
      <w:lvl w:ilvl="0">
        <w:numFmt w:val="decimal"/>
        <w:lvlText w:val="%1."/>
        <w:lvlJc w:val="left"/>
      </w:lvl>
    </w:lvlOverride>
  </w:num>
  <w:num w:numId="61">
    <w:abstractNumId w:val="40"/>
    <w:lvlOverride w:ilvl="0">
      <w:lvl w:ilvl="0">
        <w:numFmt w:val="decimal"/>
        <w:lvlText w:val="%1."/>
        <w:lvlJc w:val="left"/>
      </w:lvl>
    </w:lvlOverride>
  </w:num>
  <w:num w:numId="62">
    <w:abstractNumId w:val="3"/>
    <w:lvlOverride w:ilvl="0">
      <w:lvl w:ilvl="0">
        <w:numFmt w:val="decimal"/>
        <w:lvlText w:val="%1."/>
        <w:lvlJc w:val="left"/>
      </w:lvl>
    </w:lvlOverride>
  </w:num>
  <w:num w:numId="63">
    <w:abstractNumId w:val="35"/>
    <w:lvlOverride w:ilvl="0">
      <w:lvl w:ilvl="0">
        <w:numFmt w:val="decimal"/>
        <w:lvlText w:val="%1."/>
        <w:lvlJc w:val="left"/>
      </w:lvl>
    </w:lvlOverride>
  </w:num>
  <w:num w:numId="64">
    <w:abstractNumId w:val="51"/>
  </w:num>
  <w:num w:numId="65">
    <w:abstractNumId w:val="19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9E426C"/>
    <w:rsid w:val="004A52C4"/>
    <w:rsid w:val="00786956"/>
    <w:rsid w:val="009E426C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56"/>
  </w:style>
  <w:style w:type="paragraph" w:styleId="1">
    <w:name w:val="heading 1"/>
    <w:basedOn w:val="a"/>
    <w:link w:val="10"/>
    <w:uiPriority w:val="9"/>
    <w:qFormat/>
    <w:rsid w:val="009E4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4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42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256091,bqiaagaaeyqcaaagiaiaaapawqmabftbawaaaaaaaaaaaaaaaaaaaaaaaaaaaaaaaaaaaaaaaaaaaaaaaaaaaaaaaaaaaaaaaaaaaaaaaaaaaaaaaaaaaaaaaaaaaaaaaaaaaaaaaaaaaaaaaaaaaaaaaaaaaaaaaaaaaaaaaaaaaaaaaaaaaaaaaaaaaaaaaaaaaaaaaaaaaaaaaaaaaaaaaaaaaaaaaaaaaa"/>
    <w:basedOn w:val="a"/>
    <w:rsid w:val="009E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7388</Words>
  <Characters>42112</Characters>
  <Application>Microsoft Office Word</Application>
  <DocSecurity>0</DocSecurity>
  <Lines>350</Lines>
  <Paragraphs>98</Paragraphs>
  <ScaleCrop>false</ScaleCrop>
  <Company/>
  <LinksUpToDate>false</LinksUpToDate>
  <CharactersWithSpaces>49402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2024-10-19T20:19:00Z</dcterms:created>
  <dcterms:modified xsi:type="dcterms:W3CDTF">2024-10-19T20:22:00Z</dcterms:modified>
</cp:coreProperties>
</file>